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CD" w:rsidRPr="00D26323" w:rsidRDefault="005B4BBB" w:rsidP="005B4BB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6323">
        <w:rPr>
          <w:rFonts w:ascii="Times New Roman" w:hAnsi="Times New Roman" w:cs="Times New Roman"/>
          <w:sz w:val="28"/>
        </w:rPr>
        <w:t>DESPĂRȚIREA CUVINTELOR ÎN SILABE</w:t>
      </w:r>
    </w:p>
    <w:p w:rsidR="005B4BBB" w:rsidRDefault="005B4BBB" w:rsidP="005B4BBB">
      <w:pPr>
        <w:jc w:val="both"/>
        <w:rPr>
          <w:rFonts w:ascii="Times New Roman" w:hAnsi="Times New Roman" w:cs="Times New Roman"/>
        </w:rPr>
      </w:pPr>
    </w:p>
    <w:p w:rsidR="005B4BBB" w:rsidRPr="00673F30" w:rsidRDefault="005B4BBB" w:rsidP="005B4BBB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lang w:val="ro-RO" w:eastAsia="ro-RO"/>
        </w:rPr>
        <w:drawing>
          <wp:inline distT="0" distB="0" distL="0" distR="0">
            <wp:extent cx="895350" cy="810883"/>
            <wp:effectExtent l="19050" t="0" r="0" b="0"/>
            <wp:docPr id="1" name="Picture 0" descr="qjrE4yyfw5pR2BihTuPQxrjDwMF5wAMmzB7FVwreLbDG9iwNsgHgUe2iawXGdtd3gV63coSRMfS4evhAyhYzR2Q9pLhLBCinAriEQ5BoArg7X9hoGNqNQm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rE4yyfw5pR2BihTuPQxrjDwMF5wAMmzB7FVwreLbDG9iwNsgHgUe2iawXGdtd3gV63coSRMfS4evhAyhYzR2Q9pLhLBCinAriEQ5BoArg7X9hoGNqNQm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499" cy="81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73F30">
        <w:rPr>
          <w:rFonts w:ascii="Times New Roman" w:hAnsi="Times New Roman" w:cs="Times New Roman"/>
          <w:b/>
          <w:i/>
          <w:sz w:val="28"/>
        </w:rPr>
        <w:t>Îmi</w:t>
      </w:r>
      <w:proofErr w:type="spellEnd"/>
      <w:r w:rsidRPr="00673F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b/>
          <w:i/>
          <w:sz w:val="28"/>
        </w:rPr>
        <w:t>reamintesc</w:t>
      </w:r>
      <w:proofErr w:type="spellEnd"/>
      <w:r w:rsidRPr="00673F30">
        <w:rPr>
          <w:rFonts w:ascii="Times New Roman" w:hAnsi="Times New Roman" w:cs="Times New Roman"/>
          <w:b/>
          <w:i/>
          <w:sz w:val="28"/>
        </w:rPr>
        <w:t>!</w:t>
      </w:r>
    </w:p>
    <w:p w:rsidR="005B4BBB" w:rsidRPr="00673F30" w:rsidRDefault="005B4BBB" w:rsidP="00673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3F30">
        <w:rPr>
          <w:rFonts w:ascii="Times New Roman" w:hAnsi="Times New Roman" w:cs="Times New Roman"/>
          <w:sz w:val="28"/>
        </w:rPr>
        <w:t>Regula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I: O</w:t>
      </w:r>
      <w:r w:rsidRPr="00673F3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i/>
          <w:sz w:val="28"/>
        </w:rPr>
        <w:t>consoană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</w:rPr>
        <w:t>aflată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</w:rPr>
        <w:t>între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  <w:u w:val="single"/>
        </w:rPr>
        <w:t>două</w:t>
      </w:r>
      <w:proofErr w:type="spellEnd"/>
      <w:r w:rsidRPr="00673F3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  <w:u w:val="single"/>
        </w:rPr>
        <w:t>vocale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</w:rPr>
        <w:t>trece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</w:rPr>
        <w:t>în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</w:rPr>
        <w:t>silaba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3F30">
        <w:rPr>
          <w:rFonts w:ascii="Times New Roman" w:hAnsi="Times New Roman" w:cs="Times New Roman"/>
          <w:sz w:val="28"/>
        </w:rPr>
        <w:t>următoare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(ex.:</w:t>
      </w:r>
      <w:r w:rsidRPr="00673F30">
        <w:rPr>
          <w:rFonts w:ascii="Times New Roman" w:hAnsi="Times New Roman" w:cs="Times New Roman"/>
          <w:sz w:val="28"/>
          <w:u w:val="single"/>
        </w:rPr>
        <w:t xml:space="preserve"> a</w:t>
      </w:r>
      <w:r w:rsidRPr="00673F30">
        <w:rPr>
          <w:rFonts w:ascii="Times New Roman" w:hAnsi="Times New Roman" w:cs="Times New Roman"/>
          <w:sz w:val="28"/>
        </w:rPr>
        <w:t>-</w:t>
      </w:r>
      <w:proofErr w:type="spellStart"/>
      <w:r w:rsidRPr="00673F30">
        <w:rPr>
          <w:rFonts w:ascii="Times New Roman" w:hAnsi="Times New Roman" w:cs="Times New Roman"/>
          <w:i/>
          <w:sz w:val="28"/>
        </w:rPr>
        <w:t>x</w:t>
      </w:r>
      <w:r w:rsidRPr="00673F30">
        <w:rPr>
          <w:rFonts w:ascii="Times New Roman" w:hAnsi="Times New Roman" w:cs="Times New Roman"/>
          <w:sz w:val="28"/>
          <w:u w:val="single"/>
        </w:rPr>
        <w:t>ă</w:t>
      </w:r>
      <w:proofErr w:type="spellEnd"/>
      <w:r w:rsidR="00F02055" w:rsidRPr="00673F30">
        <w:rPr>
          <w:rFonts w:ascii="Times New Roman" w:hAnsi="Times New Roman" w:cs="Times New Roman"/>
          <w:sz w:val="28"/>
        </w:rPr>
        <w:t xml:space="preserve">, </w:t>
      </w:r>
      <w:r w:rsidR="00F02055" w:rsidRPr="00673F30">
        <w:rPr>
          <w:rFonts w:ascii="Times New Roman" w:hAnsi="Times New Roman" w:cs="Times New Roman"/>
          <w:sz w:val="28"/>
          <w:u w:val="single"/>
        </w:rPr>
        <w:t>e</w:t>
      </w:r>
      <w:r w:rsidR="00F02055" w:rsidRPr="00673F30">
        <w:rPr>
          <w:rFonts w:ascii="Times New Roman" w:hAnsi="Times New Roman" w:cs="Times New Roman"/>
          <w:sz w:val="28"/>
        </w:rPr>
        <w:t>-</w:t>
      </w:r>
      <w:r w:rsidR="00F02055" w:rsidRPr="00673F30">
        <w:rPr>
          <w:rFonts w:ascii="Times New Roman" w:hAnsi="Times New Roman" w:cs="Times New Roman"/>
          <w:i/>
          <w:sz w:val="28"/>
        </w:rPr>
        <w:t>l</w:t>
      </w:r>
      <w:r w:rsidR="00F02055" w:rsidRPr="00673F30">
        <w:rPr>
          <w:rFonts w:ascii="Times New Roman" w:hAnsi="Times New Roman" w:cs="Times New Roman"/>
          <w:sz w:val="28"/>
          <w:u w:val="single"/>
        </w:rPr>
        <w:t>e</w:t>
      </w:r>
      <w:r w:rsidR="00F02055" w:rsidRPr="00673F30">
        <w:rPr>
          <w:rFonts w:ascii="Times New Roman" w:hAnsi="Times New Roman" w:cs="Times New Roman"/>
          <w:sz w:val="28"/>
        </w:rPr>
        <w:t>-</w:t>
      </w:r>
      <w:proofErr w:type="spellStart"/>
      <w:r w:rsidR="00F02055" w:rsidRPr="00673F30">
        <w:rPr>
          <w:rFonts w:ascii="Times New Roman" w:hAnsi="Times New Roman" w:cs="Times New Roman"/>
          <w:i/>
          <w:sz w:val="28"/>
        </w:rPr>
        <w:t>f</w:t>
      </w:r>
      <w:r w:rsidR="00F02055" w:rsidRPr="00673F30">
        <w:rPr>
          <w:rFonts w:ascii="Times New Roman" w:hAnsi="Times New Roman" w:cs="Times New Roman"/>
          <w:sz w:val="28"/>
          <w:u w:val="single"/>
        </w:rPr>
        <w:t>a</w:t>
      </w:r>
      <w:r w:rsidR="00F02055" w:rsidRPr="00673F30">
        <w:rPr>
          <w:rFonts w:ascii="Times New Roman" w:hAnsi="Times New Roman" w:cs="Times New Roman"/>
          <w:sz w:val="28"/>
        </w:rPr>
        <w:t>nt</w:t>
      </w:r>
      <w:proofErr w:type="spellEnd"/>
      <w:r w:rsidRPr="00673F30">
        <w:rPr>
          <w:rFonts w:ascii="Times New Roman" w:hAnsi="Times New Roman" w:cs="Times New Roman"/>
          <w:sz w:val="28"/>
        </w:rPr>
        <w:t>)</w:t>
      </w:r>
    </w:p>
    <w:p w:rsidR="005B4BBB" w:rsidRPr="00673F30" w:rsidRDefault="005B4BBB" w:rsidP="00673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3F30">
        <w:rPr>
          <w:rFonts w:ascii="Times New Roman" w:hAnsi="Times New Roman" w:cs="Times New Roman"/>
          <w:sz w:val="28"/>
        </w:rPr>
        <w:t>Regula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a II-a: V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1</w:t>
      </w:r>
      <w:r w:rsidRPr="00673F30">
        <w:rPr>
          <w:rFonts w:ascii="Times New Roman" w:hAnsi="Times New Roman" w:cs="Times New Roman"/>
          <w:sz w:val="28"/>
        </w:rPr>
        <w:t>C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1</w:t>
      </w:r>
      <w:r w:rsidRPr="00673F30">
        <w:rPr>
          <w:rFonts w:ascii="Times New Roman" w:hAnsi="Times New Roman" w:cs="Times New Roman"/>
          <w:sz w:val="28"/>
        </w:rPr>
        <w:t>C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2</w:t>
      </w:r>
      <w:r w:rsidRPr="00673F30">
        <w:rPr>
          <w:rFonts w:ascii="Times New Roman" w:hAnsi="Times New Roman" w:cs="Times New Roman"/>
          <w:sz w:val="28"/>
        </w:rPr>
        <w:t>V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2</w:t>
      </w:r>
      <w:r w:rsidRPr="00673F30">
        <w:rPr>
          <w:rFonts w:ascii="Times New Roman" w:hAnsi="Times New Roman" w:cs="Times New Roman"/>
          <w:sz w:val="28"/>
        </w:rPr>
        <w:t xml:space="preserve"> </w:t>
      </w:r>
      <w:r w:rsidR="00F02055" w:rsidRPr="00673F30">
        <w:rPr>
          <w:rFonts w:ascii="Times New Roman" w:hAnsi="Times New Roman" w:cs="Times New Roman"/>
          <w:sz w:val="28"/>
        </w:rPr>
        <w:t>--</w:t>
      </w:r>
      <w:r w:rsidR="00F02055" w:rsidRPr="00673F30">
        <w:sym w:font="Wingdings" w:char="F0E0"/>
      </w:r>
      <w:r w:rsidR="003346E4" w:rsidRPr="00673F30">
        <w:rPr>
          <w:rFonts w:ascii="Times New Roman" w:hAnsi="Times New Roman" w:cs="Times New Roman"/>
          <w:sz w:val="28"/>
        </w:rPr>
        <w:t>V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1</w:t>
      </w:r>
      <w:r w:rsidR="003346E4" w:rsidRPr="00673F30">
        <w:rPr>
          <w:rFonts w:ascii="Times New Roman" w:hAnsi="Times New Roman" w:cs="Times New Roman"/>
          <w:sz w:val="28"/>
        </w:rPr>
        <w:t>C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1</w:t>
      </w:r>
      <w:r w:rsidRPr="00673F30">
        <w:rPr>
          <w:rFonts w:ascii="Times New Roman" w:hAnsi="Times New Roman" w:cs="Times New Roman"/>
          <w:sz w:val="28"/>
        </w:rPr>
        <w:t>-</w:t>
      </w:r>
      <w:r w:rsidR="003346E4" w:rsidRPr="00673F30">
        <w:rPr>
          <w:rFonts w:ascii="Times New Roman" w:hAnsi="Times New Roman" w:cs="Times New Roman"/>
          <w:sz w:val="28"/>
        </w:rPr>
        <w:t xml:space="preserve"> C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2</w:t>
      </w:r>
      <w:r w:rsidR="003346E4" w:rsidRPr="00673F30">
        <w:rPr>
          <w:rFonts w:ascii="Times New Roman" w:hAnsi="Times New Roman" w:cs="Times New Roman"/>
          <w:sz w:val="28"/>
        </w:rPr>
        <w:t>V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2</w:t>
      </w:r>
      <w:r w:rsidRPr="00673F30">
        <w:rPr>
          <w:rFonts w:ascii="Times New Roman" w:hAnsi="Times New Roman" w:cs="Times New Roman"/>
          <w:sz w:val="28"/>
        </w:rPr>
        <w:t xml:space="preserve">, ex.: </w:t>
      </w:r>
      <w:proofErr w:type="spellStart"/>
      <w:r w:rsidRPr="00673F30">
        <w:rPr>
          <w:rFonts w:ascii="Times New Roman" w:hAnsi="Times New Roman" w:cs="Times New Roman"/>
          <w:sz w:val="28"/>
        </w:rPr>
        <w:t>mun-te</w:t>
      </w:r>
      <w:proofErr w:type="spellEnd"/>
    </w:p>
    <w:p w:rsidR="003346E4" w:rsidRPr="00673F30" w:rsidRDefault="005B4BBB" w:rsidP="005B4BBB">
      <w:pPr>
        <w:jc w:val="both"/>
        <w:rPr>
          <w:rFonts w:ascii="Times New Roman" w:hAnsi="Times New Roman" w:cs="Times New Roman"/>
          <w:b/>
          <w:sz w:val="28"/>
        </w:rPr>
      </w:pPr>
      <w:r w:rsidRPr="00673F30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73F30">
        <w:rPr>
          <w:rFonts w:ascii="Times New Roman" w:hAnsi="Times New Roman" w:cs="Times New Roman"/>
          <w:b/>
          <w:sz w:val="28"/>
        </w:rPr>
        <w:t>Excepție</w:t>
      </w:r>
      <w:proofErr w:type="spellEnd"/>
      <w:r w:rsidRPr="00673F30">
        <w:rPr>
          <w:rFonts w:ascii="Times New Roman" w:hAnsi="Times New Roman" w:cs="Times New Roman"/>
          <w:b/>
          <w:sz w:val="28"/>
        </w:rPr>
        <w:t xml:space="preserve"> de la </w:t>
      </w:r>
      <w:proofErr w:type="spellStart"/>
      <w:r w:rsidRPr="00673F30">
        <w:rPr>
          <w:rFonts w:ascii="Times New Roman" w:hAnsi="Times New Roman" w:cs="Times New Roman"/>
          <w:b/>
          <w:sz w:val="28"/>
        </w:rPr>
        <w:t>regula</w:t>
      </w:r>
      <w:proofErr w:type="spellEnd"/>
      <w:r w:rsidRPr="00673F3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73F30">
        <w:rPr>
          <w:rFonts w:ascii="Times New Roman" w:hAnsi="Times New Roman" w:cs="Times New Roman"/>
          <w:b/>
          <w:sz w:val="28"/>
        </w:rPr>
        <w:t>a</w:t>
      </w:r>
      <w:proofErr w:type="gramEnd"/>
      <w:r w:rsidRPr="00673F30">
        <w:rPr>
          <w:rFonts w:ascii="Times New Roman" w:hAnsi="Times New Roman" w:cs="Times New Roman"/>
          <w:b/>
          <w:sz w:val="28"/>
        </w:rPr>
        <w:t xml:space="preserve"> II-a: </w:t>
      </w:r>
      <w:proofErr w:type="spellStart"/>
      <w:r w:rsidRPr="00673F30">
        <w:rPr>
          <w:rFonts w:ascii="Times New Roman" w:hAnsi="Times New Roman" w:cs="Times New Roman"/>
          <w:sz w:val="28"/>
        </w:rPr>
        <w:t>Dacă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</w:t>
      </w:r>
      <w:r w:rsidR="003346E4" w:rsidRPr="00673F30">
        <w:rPr>
          <w:rFonts w:ascii="Times New Roman" w:hAnsi="Times New Roman" w:cs="Times New Roman"/>
          <w:sz w:val="28"/>
        </w:rPr>
        <w:t>C</w:t>
      </w:r>
      <w:r w:rsidR="003346E4" w:rsidRPr="00673F30">
        <w:rPr>
          <w:rFonts w:ascii="Times New Roman" w:hAnsi="Times New Roman" w:cs="Times New Roman"/>
          <w:sz w:val="28"/>
          <w:vertAlign w:val="subscript"/>
        </w:rPr>
        <w:t>2</w:t>
      </w:r>
      <w:r w:rsidR="003346E4"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6E4" w:rsidRPr="00673F30">
        <w:rPr>
          <w:rFonts w:ascii="Times New Roman" w:hAnsi="Times New Roman" w:cs="Times New Roman"/>
          <w:sz w:val="28"/>
        </w:rPr>
        <w:t>este</w:t>
      </w:r>
      <w:proofErr w:type="spellEnd"/>
      <w:r w:rsidR="003346E4" w:rsidRPr="00673F30">
        <w:rPr>
          <w:rFonts w:ascii="Times New Roman" w:hAnsi="Times New Roman" w:cs="Times New Roman"/>
          <w:sz w:val="28"/>
        </w:rPr>
        <w:t xml:space="preserve"> </w:t>
      </w:r>
      <w:r w:rsidR="003346E4" w:rsidRPr="00673F30">
        <w:rPr>
          <w:rFonts w:ascii="Times New Roman" w:hAnsi="Times New Roman" w:cs="Times New Roman"/>
          <w:b/>
          <w:sz w:val="28"/>
        </w:rPr>
        <w:t xml:space="preserve">l, r </w:t>
      </w:r>
    </w:p>
    <w:p w:rsidR="005B4BBB" w:rsidRPr="00673F30" w:rsidRDefault="003346E4" w:rsidP="005B4BBB">
      <w:pPr>
        <w:jc w:val="both"/>
        <w:rPr>
          <w:rFonts w:ascii="Times New Roman" w:hAnsi="Times New Roman" w:cs="Times New Roman"/>
          <w:sz w:val="28"/>
        </w:rPr>
      </w:pPr>
      <w:r w:rsidRPr="00673F30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673F30">
        <w:rPr>
          <w:rFonts w:ascii="Times New Roman" w:hAnsi="Times New Roman" w:cs="Times New Roman"/>
          <w:sz w:val="28"/>
        </w:rPr>
        <w:t xml:space="preserve"> C</w:t>
      </w:r>
      <w:r w:rsidRPr="00673F30">
        <w:rPr>
          <w:rFonts w:ascii="Times New Roman" w:hAnsi="Times New Roman" w:cs="Times New Roman"/>
          <w:sz w:val="28"/>
          <w:vertAlign w:val="subscript"/>
        </w:rPr>
        <w:t>1</w:t>
      </w:r>
      <w:r w:rsidRPr="00673F3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73F30">
        <w:rPr>
          <w:rFonts w:ascii="Times New Roman" w:hAnsi="Times New Roman" w:cs="Times New Roman"/>
          <w:sz w:val="28"/>
        </w:rPr>
        <w:t>este</w:t>
      </w:r>
      <w:proofErr w:type="spellEnd"/>
      <w:proofErr w:type="gramEnd"/>
      <w:r w:rsidRPr="00673F30">
        <w:rPr>
          <w:rFonts w:ascii="Times New Roman" w:hAnsi="Times New Roman" w:cs="Times New Roman"/>
          <w:sz w:val="28"/>
        </w:rPr>
        <w:t xml:space="preserve"> </w:t>
      </w:r>
      <w:r w:rsidRPr="00673F30">
        <w:rPr>
          <w:rFonts w:ascii="Times New Roman" w:hAnsi="Times New Roman" w:cs="Times New Roman"/>
          <w:b/>
          <w:sz w:val="28"/>
        </w:rPr>
        <w:t>b, c, d, f, g, h, p, t, v</w:t>
      </w:r>
      <w:r w:rsidRPr="00673F30">
        <w:rPr>
          <w:rFonts w:ascii="Times New Roman" w:hAnsi="Times New Roman" w:cs="Times New Roman"/>
          <w:sz w:val="28"/>
        </w:rPr>
        <w:t xml:space="preserve"> </w:t>
      </w:r>
    </w:p>
    <w:p w:rsidR="00F02055" w:rsidRDefault="00F02055" w:rsidP="005B4BBB">
      <w:pPr>
        <w:jc w:val="both"/>
        <w:rPr>
          <w:rFonts w:ascii="Times New Roman" w:hAnsi="Times New Roman" w:cs="Times New Roman"/>
          <w:sz w:val="28"/>
        </w:rPr>
      </w:pPr>
      <w:r w:rsidRPr="00673F30">
        <w:rPr>
          <w:rFonts w:ascii="Times New Roman" w:hAnsi="Times New Roman" w:cs="Times New Roman"/>
          <w:sz w:val="28"/>
        </w:rPr>
        <w:t>Ex.: so-</w:t>
      </w:r>
      <w:proofErr w:type="spellStart"/>
      <w:r w:rsidRPr="00673F30">
        <w:rPr>
          <w:rFonts w:ascii="Times New Roman" w:hAnsi="Times New Roman" w:cs="Times New Roman"/>
          <w:sz w:val="28"/>
        </w:rPr>
        <w:t>bru</w:t>
      </w:r>
      <w:proofErr w:type="spellEnd"/>
      <w:r w:rsidRPr="00673F30">
        <w:rPr>
          <w:rFonts w:ascii="Times New Roman" w:hAnsi="Times New Roman" w:cs="Times New Roman"/>
          <w:sz w:val="28"/>
        </w:rPr>
        <w:t>, a-cru, co-</w:t>
      </w:r>
      <w:proofErr w:type="spellStart"/>
      <w:r w:rsidRPr="00673F30">
        <w:rPr>
          <w:rFonts w:ascii="Times New Roman" w:hAnsi="Times New Roman" w:cs="Times New Roman"/>
          <w:sz w:val="28"/>
        </w:rPr>
        <w:t>dru</w:t>
      </w:r>
      <w:proofErr w:type="spellEnd"/>
      <w:r w:rsidRPr="00673F30">
        <w:rPr>
          <w:rFonts w:ascii="Times New Roman" w:hAnsi="Times New Roman" w:cs="Times New Roman"/>
          <w:sz w:val="28"/>
        </w:rPr>
        <w:t>, ci-</w:t>
      </w:r>
      <w:proofErr w:type="spellStart"/>
      <w:r w:rsidRPr="00673F30">
        <w:rPr>
          <w:rFonts w:ascii="Times New Roman" w:hAnsi="Times New Roman" w:cs="Times New Roman"/>
          <w:sz w:val="28"/>
        </w:rPr>
        <w:t>fru</w:t>
      </w:r>
      <w:proofErr w:type="spellEnd"/>
      <w:r w:rsidRPr="00673F30">
        <w:rPr>
          <w:rFonts w:ascii="Times New Roman" w:hAnsi="Times New Roman" w:cs="Times New Roman"/>
          <w:sz w:val="28"/>
        </w:rPr>
        <w:t>, cu-</w:t>
      </w:r>
      <w:proofErr w:type="spellStart"/>
      <w:r w:rsidRPr="00673F30">
        <w:rPr>
          <w:rFonts w:ascii="Times New Roman" w:hAnsi="Times New Roman" w:cs="Times New Roman"/>
          <w:sz w:val="28"/>
        </w:rPr>
        <w:t>pru</w:t>
      </w:r>
      <w:proofErr w:type="spellEnd"/>
      <w:r w:rsidRPr="00673F30">
        <w:rPr>
          <w:rFonts w:ascii="Times New Roman" w:hAnsi="Times New Roman" w:cs="Times New Roman"/>
          <w:sz w:val="28"/>
        </w:rPr>
        <w:t>, pa-</w:t>
      </w:r>
      <w:proofErr w:type="spellStart"/>
      <w:r w:rsidRPr="00673F30">
        <w:rPr>
          <w:rFonts w:ascii="Times New Roman" w:hAnsi="Times New Roman" w:cs="Times New Roman"/>
          <w:sz w:val="28"/>
        </w:rPr>
        <w:t>tru</w:t>
      </w:r>
      <w:proofErr w:type="spellEnd"/>
      <w:r w:rsidRPr="00673F30">
        <w:rPr>
          <w:rFonts w:ascii="Times New Roman" w:hAnsi="Times New Roman" w:cs="Times New Roman"/>
          <w:sz w:val="28"/>
        </w:rPr>
        <w:t>, co-</w:t>
      </w:r>
      <w:proofErr w:type="spellStart"/>
      <w:r w:rsidRPr="00673F30">
        <w:rPr>
          <w:rFonts w:ascii="Times New Roman" w:hAnsi="Times New Roman" w:cs="Times New Roman"/>
          <w:sz w:val="28"/>
        </w:rPr>
        <w:t>vrig</w:t>
      </w:r>
      <w:proofErr w:type="spellEnd"/>
      <w:r w:rsidRPr="00673F30">
        <w:rPr>
          <w:rFonts w:ascii="Times New Roman" w:hAnsi="Times New Roman" w:cs="Times New Roman"/>
          <w:sz w:val="28"/>
        </w:rPr>
        <w:t>, a-</w:t>
      </w:r>
      <w:proofErr w:type="spellStart"/>
      <w:r w:rsidRPr="00673F30">
        <w:rPr>
          <w:rFonts w:ascii="Times New Roman" w:hAnsi="Times New Roman" w:cs="Times New Roman"/>
          <w:sz w:val="28"/>
        </w:rPr>
        <w:t>grar</w:t>
      </w:r>
      <w:proofErr w:type="spellEnd"/>
    </w:p>
    <w:p w:rsidR="00673F30" w:rsidRPr="00673F30" w:rsidRDefault="00673F30" w:rsidP="005B4BBB">
      <w:pPr>
        <w:jc w:val="both"/>
        <w:rPr>
          <w:rFonts w:ascii="Times New Roman" w:hAnsi="Times New Roman" w:cs="Times New Roman"/>
          <w:sz w:val="28"/>
        </w:rPr>
      </w:pPr>
    </w:p>
    <w:p w:rsidR="00F02055" w:rsidRPr="00673F30" w:rsidRDefault="00F02055" w:rsidP="00673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3F30">
        <w:rPr>
          <w:rFonts w:ascii="Times New Roman" w:hAnsi="Times New Roman" w:cs="Times New Roman"/>
          <w:sz w:val="28"/>
        </w:rPr>
        <w:t>Regula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 a III-a: C</w:t>
      </w:r>
      <w:r w:rsidRPr="00673F30">
        <w:rPr>
          <w:rFonts w:ascii="Times New Roman" w:hAnsi="Times New Roman" w:cs="Times New Roman"/>
          <w:sz w:val="28"/>
          <w:vertAlign w:val="subscript"/>
        </w:rPr>
        <w:t>1</w:t>
      </w:r>
      <w:r w:rsidRPr="00673F30">
        <w:rPr>
          <w:rFonts w:ascii="Times New Roman" w:hAnsi="Times New Roman" w:cs="Times New Roman"/>
          <w:sz w:val="28"/>
        </w:rPr>
        <w:t>C</w:t>
      </w:r>
      <w:r w:rsidRPr="00673F30">
        <w:rPr>
          <w:rFonts w:ascii="Times New Roman" w:hAnsi="Times New Roman" w:cs="Times New Roman"/>
          <w:sz w:val="28"/>
          <w:vertAlign w:val="subscript"/>
        </w:rPr>
        <w:t>2</w:t>
      </w:r>
      <w:r w:rsidRPr="00673F30">
        <w:rPr>
          <w:rFonts w:ascii="Times New Roman" w:hAnsi="Times New Roman" w:cs="Times New Roman"/>
          <w:sz w:val="28"/>
        </w:rPr>
        <w:t>C</w:t>
      </w:r>
      <w:r w:rsidRPr="00673F30">
        <w:rPr>
          <w:rFonts w:ascii="Times New Roman" w:hAnsi="Times New Roman" w:cs="Times New Roman"/>
          <w:sz w:val="28"/>
          <w:vertAlign w:val="subscript"/>
        </w:rPr>
        <w:t>3</w:t>
      </w:r>
      <w:r w:rsidRPr="00673F30">
        <w:rPr>
          <w:rFonts w:ascii="Times New Roman" w:hAnsi="Times New Roman" w:cs="Times New Roman"/>
          <w:sz w:val="28"/>
        </w:rPr>
        <w:t>--</w:t>
      </w:r>
      <w:r w:rsidRPr="00673F30">
        <w:sym w:font="Wingdings" w:char="F0E0"/>
      </w:r>
      <w:r w:rsidRPr="00673F30">
        <w:rPr>
          <w:rFonts w:ascii="Times New Roman" w:hAnsi="Times New Roman" w:cs="Times New Roman"/>
          <w:sz w:val="28"/>
        </w:rPr>
        <w:t xml:space="preserve"> C</w:t>
      </w:r>
      <w:r w:rsidRPr="00673F30">
        <w:rPr>
          <w:rFonts w:ascii="Times New Roman" w:hAnsi="Times New Roman" w:cs="Times New Roman"/>
          <w:sz w:val="28"/>
          <w:vertAlign w:val="subscript"/>
        </w:rPr>
        <w:t>1</w:t>
      </w:r>
      <w:r w:rsidRPr="00673F30">
        <w:rPr>
          <w:rFonts w:ascii="Times New Roman" w:hAnsi="Times New Roman" w:cs="Times New Roman"/>
          <w:sz w:val="28"/>
        </w:rPr>
        <w:t>- C</w:t>
      </w:r>
      <w:r w:rsidRPr="00673F30">
        <w:rPr>
          <w:rFonts w:ascii="Times New Roman" w:hAnsi="Times New Roman" w:cs="Times New Roman"/>
          <w:sz w:val="28"/>
          <w:vertAlign w:val="subscript"/>
        </w:rPr>
        <w:t>2</w:t>
      </w:r>
      <w:r w:rsidRPr="00673F30">
        <w:rPr>
          <w:rFonts w:ascii="Times New Roman" w:hAnsi="Times New Roman" w:cs="Times New Roman"/>
          <w:sz w:val="28"/>
        </w:rPr>
        <w:t>C</w:t>
      </w:r>
      <w:r w:rsidRPr="00673F30">
        <w:rPr>
          <w:rFonts w:ascii="Times New Roman" w:hAnsi="Times New Roman" w:cs="Times New Roman"/>
          <w:sz w:val="28"/>
          <w:vertAlign w:val="subscript"/>
        </w:rPr>
        <w:t>3</w:t>
      </w:r>
      <w:r w:rsidRPr="00673F30">
        <w:rPr>
          <w:rFonts w:ascii="Times New Roman" w:hAnsi="Times New Roman" w:cs="Times New Roman"/>
          <w:sz w:val="28"/>
        </w:rPr>
        <w:t xml:space="preserve">,ex.: </w:t>
      </w:r>
      <w:proofErr w:type="spellStart"/>
      <w:r w:rsidRPr="00673F30">
        <w:rPr>
          <w:rFonts w:ascii="Times New Roman" w:hAnsi="Times New Roman" w:cs="Times New Roman"/>
          <w:sz w:val="28"/>
        </w:rPr>
        <w:t>ci</w:t>
      </w:r>
      <w:r w:rsidRPr="00673F30">
        <w:rPr>
          <w:rFonts w:ascii="Times New Roman" w:hAnsi="Times New Roman" w:cs="Times New Roman"/>
          <w:b/>
          <w:sz w:val="28"/>
        </w:rPr>
        <w:t>n</w:t>
      </w:r>
      <w:r w:rsidRPr="00673F30">
        <w:rPr>
          <w:rFonts w:ascii="Times New Roman" w:hAnsi="Times New Roman" w:cs="Times New Roman"/>
          <w:sz w:val="28"/>
        </w:rPr>
        <w:t>-</w:t>
      </w:r>
      <w:r w:rsidRPr="00673F30">
        <w:rPr>
          <w:rFonts w:ascii="Times New Roman" w:hAnsi="Times New Roman" w:cs="Times New Roman"/>
          <w:b/>
          <w:sz w:val="28"/>
        </w:rPr>
        <w:t>st</w:t>
      </w:r>
      <w:r w:rsidRPr="00673F30">
        <w:rPr>
          <w:rFonts w:ascii="Times New Roman" w:hAnsi="Times New Roman" w:cs="Times New Roman"/>
          <w:sz w:val="28"/>
        </w:rPr>
        <w:t>e</w:t>
      </w:r>
      <w:proofErr w:type="spellEnd"/>
      <w:r w:rsidRPr="00673F3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73F30">
        <w:rPr>
          <w:rFonts w:ascii="Times New Roman" w:hAnsi="Times New Roman" w:cs="Times New Roman"/>
          <w:sz w:val="28"/>
        </w:rPr>
        <w:t>mo</w:t>
      </w:r>
      <w:r w:rsidRPr="00673F30">
        <w:rPr>
          <w:rFonts w:ascii="Times New Roman" w:hAnsi="Times New Roman" w:cs="Times New Roman"/>
          <w:b/>
          <w:sz w:val="28"/>
        </w:rPr>
        <w:t>n</w:t>
      </w:r>
      <w:r w:rsidRPr="00673F30">
        <w:rPr>
          <w:rFonts w:ascii="Times New Roman" w:hAnsi="Times New Roman" w:cs="Times New Roman"/>
          <w:sz w:val="28"/>
        </w:rPr>
        <w:t>-</w:t>
      </w:r>
      <w:r w:rsidRPr="00673F30">
        <w:rPr>
          <w:rFonts w:ascii="Times New Roman" w:hAnsi="Times New Roman" w:cs="Times New Roman"/>
          <w:b/>
          <w:sz w:val="28"/>
        </w:rPr>
        <w:t>st</w:t>
      </w:r>
      <w:r w:rsidRPr="00673F30">
        <w:rPr>
          <w:rFonts w:ascii="Times New Roman" w:hAnsi="Times New Roman" w:cs="Times New Roman"/>
          <w:sz w:val="28"/>
        </w:rPr>
        <w:t>ru</w:t>
      </w:r>
      <w:proofErr w:type="spellEnd"/>
    </w:p>
    <w:p w:rsidR="00673F30" w:rsidRDefault="00673F30" w:rsidP="005B4BBB">
      <w:p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73F30">
        <w:rPr>
          <w:rFonts w:ascii="Times New Roman" w:hAnsi="Times New Roman" w:cs="Times New Roman"/>
          <w:b/>
          <w:sz w:val="28"/>
        </w:rPr>
        <w:t>Excepție</w:t>
      </w:r>
      <w:proofErr w:type="spellEnd"/>
      <w:r w:rsidRPr="00673F30">
        <w:rPr>
          <w:rFonts w:ascii="Times New Roman" w:hAnsi="Times New Roman" w:cs="Times New Roman"/>
          <w:b/>
          <w:sz w:val="28"/>
        </w:rPr>
        <w:t xml:space="preserve"> de la </w:t>
      </w:r>
      <w:proofErr w:type="spellStart"/>
      <w:r w:rsidRPr="00673F30">
        <w:rPr>
          <w:rFonts w:ascii="Times New Roman" w:hAnsi="Times New Roman" w:cs="Times New Roman"/>
          <w:b/>
          <w:sz w:val="28"/>
        </w:rPr>
        <w:t>regula</w:t>
      </w:r>
      <w:proofErr w:type="spellEnd"/>
      <w:r w:rsidRPr="00673F30">
        <w:rPr>
          <w:rFonts w:ascii="Times New Roman" w:hAnsi="Times New Roman" w:cs="Times New Roman"/>
          <w:b/>
          <w:sz w:val="28"/>
        </w:rPr>
        <w:t xml:space="preserve"> a II</w:t>
      </w:r>
      <w:r>
        <w:rPr>
          <w:rFonts w:ascii="Times New Roman" w:hAnsi="Times New Roman" w:cs="Times New Roman"/>
          <w:b/>
          <w:sz w:val="28"/>
        </w:rPr>
        <w:t>I</w:t>
      </w:r>
      <w:r w:rsidRPr="00673F30">
        <w:rPr>
          <w:rFonts w:ascii="Times New Roman" w:hAnsi="Times New Roman" w:cs="Times New Roman"/>
          <w:b/>
          <w:sz w:val="28"/>
        </w:rPr>
        <w:t>-a</w:t>
      </w:r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În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cazul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grupurilor</w:t>
      </w:r>
      <w:proofErr w:type="spell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litere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lang w:val="ro-RO"/>
        </w:rPr>
        <w:t>lpt</w:t>
      </w:r>
      <w:proofErr w:type="gramEnd"/>
      <w:r>
        <w:rPr>
          <w:rFonts w:ascii="Times New Roman" w:hAnsi="Times New Roman" w:cs="Times New Roman"/>
          <w:b/>
          <w:i/>
          <w:sz w:val="28"/>
          <w:lang w:val="ro-RO"/>
        </w:rPr>
        <w:t>, mpt, ncș, nct, rct, rtf, stm, ndv,</w:t>
      </w:r>
      <w:r>
        <w:rPr>
          <w:rFonts w:ascii="Times New Roman" w:hAnsi="Times New Roman" w:cs="Times New Roman"/>
          <w:sz w:val="28"/>
          <w:lang w:val="ro-RO"/>
        </w:rPr>
        <w:t xml:space="preserve"> despărțirea se face după a doua consoană din grup.</w:t>
      </w:r>
    </w:p>
    <w:p w:rsidR="00673F30" w:rsidRDefault="00673F30" w:rsidP="005B4BBB">
      <w:p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Ex.: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scu</w:t>
      </w:r>
      <w:r w:rsidRPr="00673F30">
        <w:rPr>
          <w:rFonts w:ascii="Times New Roman" w:hAnsi="Times New Roman" w:cs="Times New Roman"/>
          <w:b/>
          <w:sz w:val="28"/>
        </w:rPr>
        <w:t>lp</w:t>
      </w:r>
      <w:proofErr w:type="spellEnd"/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t</w:t>
      </w:r>
      <w:r>
        <w:rPr>
          <w:rFonts w:ascii="Times New Roman" w:hAnsi="Times New Roman" w:cs="Times New Roman"/>
          <w:sz w:val="28"/>
        </w:rPr>
        <w:t>or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so</w:t>
      </w:r>
      <w:r>
        <w:rPr>
          <w:rFonts w:ascii="Times New Roman" w:hAnsi="Times New Roman" w:cs="Times New Roman"/>
          <w:b/>
          <w:sz w:val="28"/>
        </w:rPr>
        <w:t>mp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t</w:t>
      </w:r>
      <w:r>
        <w:rPr>
          <w:rFonts w:ascii="Times New Roman" w:hAnsi="Times New Roman" w:cs="Times New Roman"/>
          <w:sz w:val="28"/>
        </w:rPr>
        <w:t>u-os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li</w:t>
      </w:r>
      <w:r>
        <w:rPr>
          <w:rFonts w:ascii="Times New Roman" w:hAnsi="Times New Roman" w:cs="Times New Roman"/>
          <w:b/>
          <w:sz w:val="28"/>
        </w:rPr>
        <w:t>nc-șii</w:t>
      </w:r>
      <w:proofErr w:type="spellEnd"/>
      <w:r>
        <w:rPr>
          <w:rFonts w:ascii="Times New Roman" w:hAnsi="Times New Roman" w:cs="Times New Roman"/>
          <w:sz w:val="28"/>
          <w:lang w:val="ro-RO"/>
        </w:rPr>
        <w:t>, pu</w:t>
      </w:r>
      <w:r>
        <w:rPr>
          <w:rFonts w:ascii="Times New Roman" w:hAnsi="Times New Roman" w:cs="Times New Roman"/>
          <w:b/>
          <w:sz w:val="28"/>
          <w:lang w:val="ro-RO"/>
        </w:rPr>
        <w:t>nc-t</w:t>
      </w:r>
      <w:r>
        <w:rPr>
          <w:rFonts w:ascii="Times New Roman" w:hAnsi="Times New Roman" w:cs="Times New Roman"/>
          <w:sz w:val="28"/>
          <w:lang w:val="ro-RO"/>
        </w:rPr>
        <w:t>e, fu</w:t>
      </w:r>
      <w:r>
        <w:rPr>
          <w:rFonts w:ascii="Times New Roman" w:hAnsi="Times New Roman" w:cs="Times New Roman"/>
          <w:b/>
          <w:sz w:val="28"/>
          <w:lang w:val="ro-RO"/>
        </w:rPr>
        <w:t>nc-ț</w:t>
      </w:r>
      <w:r>
        <w:rPr>
          <w:rFonts w:ascii="Times New Roman" w:hAnsi="Times New Roman" w:cs="Times New Roman"/>
          <w:sz w:val="28"/>
          <w:lang w:val="ro-RO"/>
        </w:rPr>
        <w:t>i-e, a</w:t>
      </w:r>
      <w:r>
        <w:rPr>
          <w:rFonts w:ascii="Times New Roman" w:hAnsi="Times New Roman" w:cs="Times New Roman"/>
          <w:b/>
          <w:sz w:val="28"/>
          <w:lang w:val="ro-RO"/>
        </w:rPr>
        <w:t>rc</w:t>
      </w:r>
      <w:r>
        <w:rPr>
          <w:rFonts w:ascii="Times New Roman" w:hAnsi="Times New Roman" w:cs="Times New Roman"/>
          <w:sz w:val="28"/>
          <w:lang w:val="ro-RO"/>
        </w:rPr>
        <w:t>-</w:t>
      </w:r>
      <w:r>
        <w:rPr>
          <w:rFonts w:ascii="Times New Roman" w:hAnsi="Times New Roman" w:cs="Times New Roman"/>
          <w:b/>
          <w:sz w:val="28"/>
          <w:lang w:val="ro-RO"/>
        </w:rPr>
        <w:t>t</w:t>
      </w:r>
      <w:r>
        <w:rPr>
          <w:rFonts w:ascii="Times New Roman" w:hAnsi="Times New Roman" w:cs="Times New Roman"/>
          <w:sz w:val="28"/>
          <w:lang w:val="ro-RO"/>
        </w:rPr>
        <w:t>ic, j</w:t>
      </w:r>
      <w:r>
        <w:rPr>
          <w:rFonts w:ascii="Times New Roman" w:hAnsi="Times New Roman" w:cs="Times New Roman"/>
          <w:b/>
          <w:sz w:val="28"/>
          <w:lang w:val="ro-RO"/>
        </w:rPr>
        <w:t>ert-</w:t>
      </w:r>
      <w:r>
        <w:rPr>
          <w:rFonts w:ascii="Times New Roman" w:hAnsi="Times New Roman" w:cs="Times New Roman"/>
          <w:sz w:val="28"/>
          <w:lang w:val="ro-RO"/>
        </w:rPr>
        <w:t>fă, a</w:t>
      </w:r>
      <w:r>
        <w:rPr>
          <w:rFonts w:ascii="Times New Roman" w:hAnsi="Times New Roman" w:cs="Times New Roman"/>
          <w:b/>
          <w:sz w:val="28"/>
          <w:lang w:val="ro-RO"/>
        </w:rPr>
        <w:t>st-m</w:t>
      </w:r>
      <w:r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b/>
          <w:sz w:val="28"/>
          <w:lang w:val="ro-RO"/>
        </w:rPr>
        <w:t>-</w:t>
      </w:r>
      <w:r>
        <w:rPr>
          <w:rFonts w:ascii="Times New Roman" w:hAnsi="Times New Roman" w:cs="Times New Roman"/>
          <w:sz w:val="28"/>
          <w:lang w:val="ro-RO"/>
        </w:rPr>
        <w:t>tic, sa</w:t>
      </w:r>
      <w:r>
        <w:rPr>
          <w:rFonts w:ascii="Times New Roman" w:hAnsi="Times New Roman" w:cs="Times New Roman"/>
          <w:b/>
          <w:sz w:val="28"/>
          <w:lang w:val="ro-RO"/>
        </w:rPr>
        <w:t>nd-</w:t>
      </w:r>
      <w:r>
        <w:rPr>
          <w:rFonts w:ascii="Times New Roman" w:hAnsi="Times New Roman" w:cs="Times New Roman"/>
          <w:sz w:val="28"/>
          <w:lang w:val="ro-RO"/>
        </w:rPr>
        <w:t>viș.</w:t>
      </w:r>
    </w:p>
    <w:p w:rsidR="00673F30" w:rsidRPr="00D26323" w:rsidRDefault="00673F30" w:rsidP="00673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Regula a IV-a (regula hiatului)- vocalele alăturate trec în silabe diferite</w:t>
      </w:r>
      <w:r w:rsidR="00D26323">
        <w:rPr>
          <w:rFonts w:ascii="Times New Roman" w:hAnsi="Times New Roman" w:cs="Times New Roman"/>
          <w:sz w:val="28"/>
        </w:rPr>
        <w:t>: a-le-e, or-hi-de-e, fi-in-</w:t>
      </w:r>
      <w:proofErr w:type="spellStart"/>
      <w:r w:rsidR="00D26323">
        <w:rPr>
          <w:rFonts w:ascii="Times New Roman" w:hAnsi="Times New Roman" w:cs="Times New Roman"/>
          <w:sz w:val="28"/>
        </w:rPr>
        <w:t>ță</w:t>
      </w:r>
      <w:proofErr w:type="spellEnd"/>
    </w:p>
    <w:p w:rsidR="00D26323" w:rsidRDefault="00D26323" w:rsidP="00D26323">
      <w:pPr>
        <w:jc w:val="both"/>
        <w:rPr>
          <w:rFonts w:ascii="Times New Roman" w:hAnsi="Times New Roman" w:cs="Times New Roman"/>
          <w:sz w:val="32"/>
          <w:lang w:val="ro-RO"/>
        </w:rPr>
      </w:pPr>
      <w:r w:rsidRPr="00D26323">
        <w:rPr>
          <w:rFonts w:ascii="Times New Roman" w:hAnsi="Times New Roman" w:cs="Times New Roman"/>
          <w:b/>
          <w:i/>
          <w:sz w:val="32"/>
          <w:lang w:val="ro-RO"/>
        </w:rPr>
        <w:t>Exersez!</w:t>
      </w:r>
    </w:p>
    <w:p w:rsidR="00D26323" w:rsidRPr="00D26323" w:rsidRDefault="00D26323" w:rsidP="00D26323">
      <w:pPr>
        <w:jc w:val="both"/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>Desparte în silabe următoarele cuvinte și precizează ce reguli ai aplicat: abstract, acru, adresă, albastru, arbori, barcă, cadran, conflict, icre, lingvist, mamă, măslin, negru, pehlivan, ploaie.</w:t>
      </w:r>
    </w:p>
    <w:sectPr w:rsidR="00D26323" w:rsidRPr="00D26323" w:rsidSect="00B8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1E65"/>
    <w:multiLevelType w:val="hybridMultilevel"/>
    <w:tmpl w:val="D87C8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BB"/>
    <w:rsid w:val="003346E4"/>
    <w:rsid w:val="005B4BBB"/>
    <w:rsid w:val="00631C9E"/>
    <w:rsid w:val="00673F30"/>
    <w:rsid w:val="00B806CD"/>
    <w:rsid w:val="00D26323"/>
    <w:rsid w:val="00F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66C1-9F71-4BFF-BD60-175815E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Computer</cp:lastModifiedBy>
  <cp:revision>2</cp:revision>
  <dcterms:created xsi:type="dcterms:W3CDTF">2020-11-09T14:03:00Z</dcterms:created>
  <dcterms:modified xsi:type="dcterms:W3CDTF">2020-11-09T14:03:00Z</dcterms:modified>
</cp:coreProperties>
</file>