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178F7" w14:textId="77777777" w:rsidR="006B6F46" w:rsidRDefault="006B6F46" w:rsidP="006B6F46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40"/>
          <w:szCs w:val="40"/>
          <w:lang w:val="ro-RO"/>
        </w:rPr>
      </w:pPr>
      <w:r>
        <w:rPr>
          <w:rFonts w:ascii="Times New Roman" w:hAnsi="Times New Roman"/>
          <w:b/>
          <w:bCs/>
          <w:sz w:val="40"/>
          <w:szCs w:val="40"/>
          <w:lang w:val="ro-RO"/>
        </w:rPr>
        <w:t>FIȘA DE EVALUARE</w:t>
      </w:r>
    </w:p>
    <w:p w14:paraId="37FA8561" w14:textId="77777777" w:rsidR="006B6F46" w:rsidRDefault="006B6F46" w:rsidP="006B6F46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40"/>
          <w:szCs w:val="40"/>
          <w:lang w:val="ro-RO"/>
        </w:rPr>
      </w:pPr>
    </w:p>
    <w:p w14:paraId="20DBB86D" w14:textId="77777777" w:rsidR="006B6F46" w:rsidRPr="00DF1355" w:rsidRDefault="006B6F46" w:rsidP="006B6F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F1355">
        <w:rPr>
          <w:rFonts w:ascii="Times New Roman" w:hAnsi="Times New Roman"/>
          <w:sz w:val="24"/>
          <w:szCs w:val="24"/>
          <w:lang w:val="ro-RO"/>
        </w:rPr>
        <w:t>Recunoaște cele două ecosisteme din imagine:</w:t>
      </w:r>
    </w:p>
    <w:p w14:paraId="283EED70" w14:textId="77777777" w:rsidR="006B6F46" w:rsidRDefault="006B6F46" w:rsidP="006B6F46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1127B23D" w14:textId="77777777" w:rsidR="006B6F46" w:rsidRDefault="006B6F46" w:rsidP="006B6F46">
      <w:pPr>
        <w:spacing w:after="0" w:line="240" w:lineRule="auto"/>
        <w:ind w:left="1440"/>
        <w:jc w:val="both"/>
      </w:pPr>
      <w:r>
        <w:fldChar w:fldCharType="begin"/>
      </w:r>
      <w:r>
        <w:instrText xml:space="preserve"> INCLUDEPICTURE "https://cdn.pixabay.com/photo/2018/04/22/19/04/deciduous-forest-3342013_960_720.jpg" \* MERGEFORMATINET </w:instrText>
      </w:r>
      <w:r>
        <w:fldChar w:fldCharType="separate"/>
      </w:r>
      <w:r>
        <w:fldChar w:fldCharType="begin"/>
      </w:r>
      <w:r>
        <w:instrText xml:space="preserve"> INCLUDEPICTURE  "https://cdn.pixabay.com/photo/2018/04/22/19/04/deciduous-forest-3342013_960_720.jpg" \* MERGEFORMATINET </w:instrText>
      </w:r>
      <w:r>
        <w:fldChar w:fldCharType="separate"/>
      </w:r>
      <w:r>
        <w:fldChar w:fldCharType="begin"/>
      </w:r>
      <w:r>
        <w:instrText xml:space="preserve"> INCLUDEPICTURE  "https://cdn.pixabay.com/photo/2018/04/22/19/04/deciduous-forest-3342013_960_720.jpg" \* MERGEFORMATINET </w:instrText>
      </w:r>
      <w:r>
        <w:fldChar w:fldCharType="separate"/>
      </w:r>
      <w:r>
        <w:pict w14:anchorId="79E728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ini pentru pădure de foioase" style="width:161.4pt;height:107.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t xml:space="preserve">        </w:t>
      </w:r>
      <w:r>
        <w:fldChar w:fldCharType="begin"/>
      </w:r>
      <w:r>
        <w:instrText xml:space="preserve"> INCLUDEPICTURE "https://encrypted-tbn0.gstatic.com/images?q=tbn:ANd9GcSs_cF5JDjxvueWEdSDFATJJTI7oTeYlv3bZPzhYL6KGuTFpgcd&amp;s"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"https://encrypted-tbn0.gstatic.com/images?q=tbn:ANd9GcSs_cF5JDjxvueWEdSDFATJJTI7oTeYlv3bZPzhYL6KGuTFpgcd&amp;s" \* MERGEFORMATINET </w:instrText>
      </w:r>
      <w:r>
        <w:fldChar w:fldCharType="separate"/>
      </w:r>
      <w:r>
        <w:fldChar w:fldCharType="begin"/>
      </w:r>
      <w:r>
        <w:instrText xml:space="preserve"> INCLUDEPICTURE  "https://encrypted-tbn0.gstatic.com/images?q=tbn:ANd9GcSs_cF5JDjxvueWEdSDFATJJTI7oTeYlv3bZPzhYL6KGuTFpgcd&amp;s" \* MERGEFORMATINET </w:instrText>
      </w:r>
      <w:r>
        <w:fldChar w:fldCharType="separate"/>
      </w:r>
      <w:r>
        <w:pict w14:anchorId="33F81459">
          <v:shape id="_x0000_i1026" type="#_x0000_t75" alt="Imagine similară" style="width:168.6pt;height:107.4pt">
            <v:imagedata r:id="rId7" r:href="rId8"/>
          </v:shape>
        </w:pict>
      </w:r>
      <w:r>
        <w:fldChar w:fldCharType="end"/>
      </w:r>
      <w:r>
        <w:fldChar w:fldCharType="end"/>
      </w:r>
      <w:r>
        <w:fldChar w:fldCharType="end"/>
      </w:r>
    </w:p>
    <w:p w14:paraId="3AED8BC0" w14:textId="77777777" w:rsidR="006B6F46" w:rsidRDefault="006B6F46" w:rsidP="006B6F46">
      <w:pPr>
        <w:spacing w:after="0" w:line="240" w:lineRule="auto"/>
        <w:ind w:left="1440"/>
        <w:jc w:val="both"/>
      </w:pPr>
    </w:p>
    <w:p w14:paraId="46172A6D" w14:textId="77777777" w:rsidR="006B6F46" w:rsidRDefault="006B6F46" w:rsidP="006B6F46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1C38419" w14:textId="77777777" w:rsidR="006B6F46" w:rsidRDefault="006B6F46" w:rsidP="006B6F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F1355">
        <w:rPr>
          <w:rFonts w:ascii="Times New Roman" w:hAnsi="Times New Roman"/>
          <w:sz w:val="24"/>
          <w:szCs w:val="24"/>
          <w:lang w:val="ro-RO"/>
        </w:rPr>
        <w:t xml:space="preserve">Din lista de plante de mai jos, alege doar coniferele: </w:t>
      </w:r>
      <w:proofErr w:type="spellStart"/>
      <w:r w:rsidRPr="00DF1355">
        <w:rPr>
          <w:rFonts w:ascii="Times New Roman" w:hAnsi="Times New Roman"/>
          <w:sz w:val="24"/>
          <w:szCs w:val="24"/>
          <w:lang w:val="ro-RO"/>
        </w:rPr>
        <w:t>mădul</w:t>
      </w:r>
      <w:proofErr w:type="spellEnd"/>
      <w:r w:rsidRPr="00DF1355">
        <w:rPr>
          <w:rFonts w:ascii="Times New Roman" w:hAnsi="Times New Roman"/>
          <w:sz w:val="24"/>
          <w:szCs w:val="24"/>
          <w:lang w:val="ro-RO"/>
        </w:rPr>
        <w:t>, bradul, fagul, stejarul, molidul, teiul, pinul, tuia, castanul, prunul.</w:t>
      </w:r>
    </w:p>
    <w:p w14:paraId="44AF6728" w14:textId="77777777" w:rsidR="006B6F46" w:rsidRPr="00DF1355" w:rsidRDefault="006B6F46" w:rsidP="006B6F46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8154C97" w14:textId="77777777" w:rsidR="006B6F46" w:rsidRPr="00DF1355" w:rsidRDefault="006B6F46" w:rsidP="006B6F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F1355">
        <w:rPr>
          <w:rFonts w:ascii="Times New Roman" w:hAnsi="Times New Roman"/>
          <w:sz w:val="24"/>
          <w:szCs w:val="24"/>
          <w:lang w:val="ro-RO"/>
        </w:rPr>
        <w:t>Ce lipsește în acest lanț trofic?</w:t>
      </w:r>
    </w:p>
    <w:p w14:paraId="04280C49" w14:textId="77777777" w:rsidR="006B6F46" w:rsidRDefault="006B6F46" w:rsidP="006B6F46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F6BEE51" w14:textId="77777777" w:rsidR="006B6F46" w:rsidRDefault="006B6F46" w:rsidP="006B6F46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Plantă =</w:t>
      </w:r>
      <w:r w:rsidRPr="00DF1355">
        <w:rPr>
          <w:rFonts w:ascii="Times New Roman" w:hAnsi="Times New Roman"/>
          <w:b/>
          <w:bCs/>
          <w:sz w:val="24"/>
          <w:szCs w:val="24"/>
          <w:lang w:val="ro-RO"/>
        </w:rPr>
        <w:t>&gt; larva de cărăbuș =&gt; ______________=&gt; pasăre carnivor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ă</w:t>
      </w:r>
    </w:p>
    <w:p w14:paraId="3AA249D5" w14:textId="77777777" w:rsidR="006B6F46" w:rsidRPr="00DF1355" w:rsidRDefault="006B6F46" w:rsidP="006B6F46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EF730E3" w14:textId="77777777" w:rsidR="006B6F46" w:rsidRPr="0064485D" w:rsidRDefault="006B6F46" w:rsidP="006B6F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4485D">
        <w:rPr>
          <w:rFonts w:ascii="Times New Roman" w:hAnsi="Times New Roman"/>
          <w:sz w:val="24"/>
          <w:szCs w:val="24"/>
          <w:lang w:val="ro-RO"/>
        </w:rPr>
        <w:t>Potrivește caracteristicile biotopului cu tipul de ecosistem:</w:t>
      </w:r>
    </w:p>
    <w:p w14:paraId="6C1B83BA" w14:textId="77777777" w:rsidR="006B6F46" w:rsidRDefault="006B6F46" w:rsidP="006B6F46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5290"/>
      </w:tblGrid>
      <w:tr w:rsidR="006B6F46" w:rsidRPr="0064485D" w14:paraId="0421BE50" w14:textId="77777777" w:rsidTr="009F1075">
        <w:tc>
          <w:tcPr>
            <w:tcW w:w="3438" w:type="dxa"/>
            <w:vMerge w:val="restart"/>
            <w:shd w:val="clear" w:color="auto" w:fill="auto"/>
          </w:tcPr>
          <w:p w14:paraId="76995BCC" w14:textId="77777777" w:rsidR="006B6F46" w:rsidRPr="0064485D" w:rsidRDefault="006B6F46" w:rsidP="009F1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74638A3B" w14:textId="77777777" w:rsidR="006B6F46" w:rsidRPr="0064485D" w:rsidRDefault="006B6F46" w:rsidP="009F1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485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Pădure de foioasă</w:t>
            </w:r>
          </w:p>
        </w:tc>
        <w:tc>
          <w:tcPr>
            <w:tcW w:w="5418" w:type="dxa"/>
            <w:shd w:val="clear" w:color="auto" w:fill="auto"/>
          </w:tcPr>
          <w:p w14:paraId="29BAF3A5" w14:textId="77777777" w:rsidR="006B6F46" w:rsidRPr="0064485D" w:rsidRDefault="006B6F46" w:rsidP="006B6F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485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Lumină slabă</w:t>
            </w:r>
          </w:p>
        </w:tc>
      </w:tr>
      <w:tr w:rsidR="006B6F46" w:rsidRPr="0064485D" w14:paraId="2B53B475" w14:textId="77777777" w:rsidTr="009F1075">
        <w:tc>
          <w:tcPr>
            <w:tcW w:w="3438" w:type="dxa"/>
            <w:vMerge/>
            <w:shd w:val="clear" w:color="auto" w:fill="auto"/>
          </w:tcPr>
          <w:p w14:paraId="1D8EAD79" w14:textId="77777777" w:rsidR="006B6F46" w:rsidRPr="0064485D" w:rsidRDefault="006B6F46" w:rsidP="009F1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18" w:type="dxa"/>
            <w:shd w:val="clear" w:color="auto" w:fill="auto"/>
          </w:tcPr>
          <w:p w14:paraId="05A1CD75" w14:textId="77777777" w:rsidR="006B6F46" w:rsidRPr="0064485D" w:rsidRDefault="006B6F46" w:rsidP="006B6F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485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Altitudine 200-</w:t>
            </w:r>
            <w:proofErr w:type="spellStart"/>
            <w:r w:rsidRPr="0064485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1200m</w:t>
            </w:r>
            <w:proofErr w:type="spellEnd"/>
          </w:p>
        </w:tc>
      </w:tr>
      <w:tr w:rsidR="006B6F46" w:rsidRPr="0064485D" w14:paraId="6BFEAB15" w14:textId="77777777" w:rsidTr="009F1075">
        <w:tc>
          <w:tcPr>
            <w:tcW w:w="3438" w:type="dxa"/>
            <w:vMerge/>
            <w:shd w:val="clear" w:color="auto" w:fill="auto"/>
          </w:tcPr>
          <w:p w14:paraId="453EB3C3" w14:textId="77777777" w:rsidR="006B6F46" w:rsidRPr="0064485D" w:rsidRDefault="006B6F46" w:rsidP="009F1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18" w:type="dxa"/>
            <w:shd w:val="clear" w:color="auto" w:fill="auto"/>
          </w:tcPr>
          <w:p w14:paraId="11830FB7" w14:textId="77777777" w:rsidR="006B6F46" w:rsidRPr="0064485D" w:rsidRDefault="006B6F46" w:rsidP="006B6F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485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Precipitații abundente</w:t>
            </w:r>
          </w:p>
        </w:tc>
      </w:tr>
      <w:tr w:rsidR="006B6F46" w:rsidRPr="0064485D" w14:paraId="5FB9C088" w14:textId="77777777" w:rsidTr="009F1075">
        <w:tc>
          <w:tcPr>
            <w:tcW w:w="3438" w:type="dxa"/>
            <w:vMerge w:val="restart"/>
            <w:shd w:val="clear" w:color="auto" w:fill="auto"/>
          </w:tcPr>
          <w:p w14:paraId="23F62909" w14:textId="77777777" w:rsidR="006B6F46" w:rsidRPr="0064485D" w:rsidRDefault="006B6F46" w:rsidP="009F1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35910108" w14:textId="77777777" w:rsidR="006B6F46" w:rsidRPr="0064485D" w:rsidRDefault="006B6F46" w:rsidP="009F10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485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Pădure de conifere</w:t>
            </w:r>
          </w:p>
        </w:tc>
        <w:tc>
          <w:tcPr>
            <w:tcW w:w="5418" w:type="dxa"/>
            <w:shd w:val="clear" w:color="auto" w:fill="auto"/>
          </w:tcPr>
          <w:p w14:paraId="16E163AE" w14:textId="77777777" w:rsidR="006B6F46" w:rsidRPr="0064485D" w:rsidRDefault="006B6F46" w:rsidP="006B6F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485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Temperatură </w:t>
            </w:r>
            <w:proofErr w:type="spellStart"/>
            <w:r w:rsidRPr="0064485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8-10°C</w:t>
            </w:r>
            <w:proofErr w:type="spellEnd"/>
          </w:p>
        </w:tc>
      </w:tr>
      <w:tr w:rsidR="006B6F46" w:rsidRPr="0064485D" w14:paraId="666357D1" w14:textId="77777777" w:rsidTr="009F1075">
        <w:tc>
          <w:tcPr>
            <w:tcW w:w="3438" w:type="dxa"/>
            <w:vMerge/>
            <w:shd w:val="clear" w:color="auto" w:fill="auto"/>
          </w:tcPr>
          <w:p w14:paraId="741C15B1" w14:textId="77777777" w:rsidR="006B6F46" w:rsidRPr="0064485D" w:rsidRDefault="006B6F46" w:rsidP="009F10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18" w:type="dxa"/>
            <w:shd w:val="clear" w:color="auto" w:fill="auto"/>
          </w:tcPr>
          <w:p w14:paraId="747923E7" w14:textId="77777777" w:rsidR="006B6F46" w:rsidRPr="0064485D" w:rsidRDefault="006B6F46" w:rsidP="006B6F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485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Lumină puternică</w:t>
            </w:r>
          </w:p>
        </w:tc>
      </w:tr>
      <w:tr w:rsidR="006B6F46" w:rsidRPr="0064485D" w14:paraId="722CCE65" w14:textId="77777777" w:rsidTr="009F1075">
        <w:tc>
          <w:tcPr>
            <w:tcW w:w="3438" w:type="dxa"/>
            <w:vMerge/>
            <w:shd w:val="clear" w:color="auto" w:fill="auto"/>
          </w:tcPr>
          <w:p w14:paraId="0C2CD35B" w14:textId="77777777" w:rsidR="006B6F46" w:rsidRPr="0064485D" w:rsidRDefault="006B6F46" w:rsidP="009F10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18" w:type="dxa"/>
            <w:shd w:val="clear" w:color="auto" w:fill="auto"/>
          </w:tcPr>
          <w:p w14:paraId="2EB50926" w14:textId="77777777" w:rsidR="006B6F46" w:rsidRPr="0064485D" w:rsidRDefault="006B6F46" w:rsidP="006B6F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485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Temperatură </w:t>
            </w:r>
            <w:proofErr w:type="spellStart"/>
            <w:r w:rsidRPr="0064485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3-5°C</w:t>
            </w:r>
            <w:proofErr w:type="spellEnd"/>
          </w:p>
        </w:tc>
      </w:tr>
    </w:tbl>
    <w:p w14:paraId="3BF6DF7E" w14:textId="77777777" w:rsidR="006B6F46" w:rsidRDefault="006B6F46" w:rsidP="006B6F46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8E8C6B5" w14:textId="77777777" w:rsidR="006B6F46" w:rsidRPr="002B7987" w:rsidRDefault="006B6F46" w:rsidP="006B6F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Dă un exemplu de adaptare fizică și un exemplu de adaptare comportamentală a animalelor din pădure.</w:t>
      </w:r>
    </w:p>
    <w:p w14:paraId="3F6A9691" w14:textId="77777777" w:rsidR="009C3815" w:rsidRDefault="009C3815"/>
    <w:sectPr w:rsidR="009C3815" w:rsidSect="002B7987">
      <w:pgSz w:w="12240" w:h="15840"/>
      <w:pgMar w:top="1440" w:right="1166" w:bottom="1440" w:left="99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412A9"/>
    <w:multiLevelType w:val="hybridMultilevel"/>
    <w:tmpl w:val="781A08C2"/>
    <w:lvl w:ilvl="0" w:tplc="D08895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116FB8"/>
    <w:multiLevelType w:val="hybridMultilevel"/>
    <w:tmpl w:val="EA24F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46"/>
    <w:rsid w:val="006B6F46"/>
    <w:rsid w:val="009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F60B"/>
  <w15:chartTrackingRefBased/>
  <w15:docId w15:val="{DBEBEC2E-613D-4E8D-93F5-0D4A0068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Ss_cF5JDjxvueWEdSDFATJJTI7oTeYlv3bZPzhYL6KGuTFpgcd&amp;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cdn.pixabay.com/photo/2018/04/22/19/04/deciduous-forest-3342013_960_72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2020-11-09T08:38:00Z</dcterms:created>
  <dcterms:modified xsi:type="dcterms:W3CDTF">2020-11-09T08:39:00Z</dcterms:modified>
</cp:coreProperties>
</file>