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9" w:rsidRDefault="005C7449" w:rsidP="005C74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7449"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 w:rsidRPr="005C74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C7449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5C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449">
        <w:rPr>
          <w:rFonts w:ascii="Times New Roman" w:hAnsi="Times New Roman" w:cs="Times New Roman"/>
          <w:sz w:val="24"/>
          <w:szCs w:val="24"/>
          <w:lang w:val="en-US"/>
        </w:rPr>
        <w:t>timpi</w:t>
      </w:r>
      <w:proofErr w:type="spellEnd"/>
    </w:p>
    <w:p w:rsidR="005C7449" w:rsidRDefault="005C7449" w:rsidP="005C7449">
      <w:pPr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Se invata cantecul ,, Dansul fulgilor de nea”, cu tactarea masurii de trei timpi. </w:t>
      </w:r>
    </w:p>
    <w:p w:rsidR="005C7449" w:rsidRPr="001A19D7" w:rsidRDefault="005C7449" w:rsidP="005C7449">
      <w:pPr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o-RO"/>
        </w:rPr>
        <w:t>Auditie muzicala youtube.</w:t>
      </w:r>
    </w:p>
    <w:p w:rsidR="005C7449" w:rsidRDefault="005C7449" w:rsidP="005C74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7449" w:rsidRDefault="005C7449" w:rsidP="005C7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7449" w:rsidRDefault="005C7449" w:rsidP="005C7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744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946785" cy="718185"/>
            <wp:effectExtent l="19050" t="0" r="5715" b="0"/>
            <wp:docPr id="1" name="Picture 1" descr="Dansul fulgilor de 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ul fulgilor de n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49" w:rsidRPr="001A19D7" w:rsidRDefault="005C7449" w:rsidP="005C7449">
      <w:pPr>
        <w:spacing w:after="86" w:line="240" w:lineRule="auto"/>
        <w:outlineLvl w:val="0"/>
        <w:rPr>
          <w:rFonts w:ascii="inherit" w:eastAsia="Times New Roman" w:hAnsi="inherit" w:cs="Arial"/>
          <w:color w:val="333333"/>
          <w:kern w:val="36"/>
          <w:sz w:val="51"/>
          <w:szCs w:val="51"/>
          <w:lang w:eastAsia="ro-RO"/>
        </w:rPr>
      </w:pPr>
      <w:r w:rsidRPr="001A19D7">
        <w:rPr>
          <w:rFonts w:ascii="inherit" w:eastAsia="Times New Roman" w:hAnsi="inherit" w:cs="Arial"/>
          <w:color w:val="333333"/>
          <w:kern w:val="36"/>
          <w:sz w:val="51"/>
          <w:szCs w:val="51"/>
          <w:lang w:eastAsia="ro-RO"/>
        </w:rPr>
        <w:t>Dansul fulgilor de nea</w:t>
      </w:r>
    </w:p>
    <w:p w:rsidR="005C7449" w:rsidRPr="001A19D7" w:rsidRDefault="005C7449" w:rsidP="005C74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1A19D7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</w:p>
    <w:p w:rsidR="005C7449" w:rsidRPr="001A19D7" w:rsidRDefault="005C7449" w:rsidP="005C7449">
      <w:pPr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Florile gingaşe au aţipit,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Gazele, fluturii, toţi s-au pitit.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Iarnă cu albe podoabe de nea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Scutură fulgi moi de catifea.</w:t>
      </w:r>
    </w:p>
    <w:p w:rsidR="005C7449" w:rsidRDefault="005C7449" w:rsidP="005C7449">
      <w:pPr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Alţi fluturi albi de zăpadă roiesc,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Zburdă, aleargă şi jocul pornesc,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Cheamă copii să vină la dans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Hai dragi prieteni cu toţii la vals!</w:t>
      </w:r>
      <w:r w:rsidRPr="001A19D7">
        <w:rPr>
          <w:rFonts w:ascii="Arial" w:eastAsia="Times New Roman" w:hAnsi="Arial" w:cs="Arial"/>
          <w:color w:val="333333"/>
          <w:sz w:val="24"/>
          <w:szCs w:val="24"/>
          <w:lang w:eastAsia="ro-RO"/>
        </w:rPr>
        <w:br/>
        <w:t>Hai dragi prieteni cu toţii la vals!</w:t>
      </w:r>
    </w:p>
    <w:p w:rsidR="005C7449" w:rsidRDefault="005C7449" w:rsidP="005C7449"/>
    <w:p w:rsidR="005C7449" w:rsidRPr="005C7449" w:rsidRDefault="005C7449" w:rsidP="005C744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7449" w:rsidRPr="005C7449" w:rsidSect="00BF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C7449"/>
    <w:rsid w:val="005C7449"/>
    <w:rsid w:val="00B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2020-11-09T10:14:00Z</dcterms:created>
  <dcterms:modified xsi:type="dcterms:W3CDTF">2020-11-09T10:20:00Z</dcterms:modified>
</cp:coreProperties>
</file>