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4A679" w14:textId="317CAC93" w:rsidR="00D9427C" w:rsidRDefault="00AC010F" w:rsidP="00AC010F">
      <w:pPr>
        <w:jc w:val="center"/>
      </w:pPr>
      <w:r w:rsidRPr="00AC010F">
        <w:rPr>
          <w:b/>
          <w:bCs/>
          <w:sz w:val="40"/>
          <w:szCs w:val="40"/>
        </w:rPr>
        <w:t>Adecvarea la tema</w:t>
      </w:r>
      <w:r>
        <w:t>.</w:t>
      </w:r>
    </w:p>
    <w:p w14:paraId="16F54604" w14:textId="5A8BCD49" w:rsidR="00AC010F" w:rsidRDefault="00AC010F" w:rsidP="00AC010F">
      <w:pPr>
        <w:jc w:val="center"/>
      </w:pPr>
    </w:p>
    <w:p w14:paraId="404F4E73" w14:textId="77777777" w:rsidR="00AC010F" w:rsidRDefault="00AC010F" w:rsidP="00AC010F">
      <w:pPr>
        <w:jc w:val="center"/>
      </w:pPr>
    </w:p>
    <w:p w14:paraId="5FA72C0E" w14:textId="75AF7E90" w:rsidR="00AC010F" w:rsidRDefault="00AC010F">
      <w:r>
        <w:t>Cititi cu atentie de ce trebuie sa tineti seama atunci cand redactati un text.( pagina 49 din manual)</w:t>
      </w:r>
    </w:p>
    <w:p w14:paraId="04D422E8" w14:textId="3D815EF4" w:rsidR="00AC010F" w:rsidRDefault="00AC010F">
      <w:r>
        <w:t>Redactati o scrisoare, dupa modelul celei din manual , pagina 50.</w:t>
      </w:r>
    </w:p>
    <w:p w14:paraId="51167317" w14:textId="61094C91" w:rsidR="00AC010F" w:rsidRDefault="00AC010F"/>
    <w:sectPr w:rsidR="00AC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0F"/>
    <w:rsid w:val="00AC010F"/>
    <w:rsid w:val="00D9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B0CD"/>
  <w15:chartTrackingRefBased/>
  <w15:docId w15:val="{0316EF26-08FB-4B67-834A-7BB2C142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2020-11-11T09:20:00Z</dcterms:created>
  <dcterms:modified xsi:type="dcterms:W3CDTF">2020-11-11T09:24:00Z</dcterms:modified>
</cp:coreProperties>
</file>