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21A0" w14:textId="77777777" w:rsidR="00EB3316" w:rsidRDefault="00EB3316" w:rsidP="00EB3316">
      <w:pPr>
        <w:jc w:val="center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FACTORII</w:t>
      </w:r>
      <w:proofErr w:type="spellEnd"/>
      <w:r>
        <w:rPr>
          <w:sz w:val="40"/>
          <w:szCs w:val="40"/>
          <w:lang w:val="en-US"/>
        </w:rPr>
        <w:t xml:space="preserve"> CARE </w:t>
      </w:r>
      <w:proofErr w:type="spellStart"/>
      <w:r>
        <w:rPr>
          <w:sz w:val="40"/>
          <w:szCs w:val="40"/>
          <w:lang w:val="en-US"/>
        </w:rPr>
        <w:t>INFLUENȚEAZĂ</w:t>
      </w:r>
      <w:proofErr w:type="spellEnd"/>
      <w:r>
        <w:rPr>
          <w:sz w:val="40"/>
          <w:szCs w:val="40"/>
          <w:lang w:val="en-US"/>
        </w:rPr>
        <w:t xml:space="preserve"> </w:t>
      </w:r>
    </w:p>
    <w:p w14:paraId="12646F3C" w14:textId="1F50E4BF" w:rsidR="004F56DD" w:rsidRDefault="00EB3316" w:rsidP="00EB3316">
      <w:pPr>
        <w:jc w:val="center"/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CULTIVAREA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PLANTELOR</w:t>
      </w:r>
      <w:proofErr w:type="spellEnd"/>
    </w:p>
    <w:p w14:paraId="7D644342" w14:textId="4740D54C" w:rsidR="00EB3316" w:rsidRDefault="00EB3316" w:rsidP="00EB3316">
      <w:pPr>
        <w:jc w:val="center"/>
        <w:rPr>
          <w:sz w:val="28"/>
          <w:szCs w:val="28"/>
          <w:lang w:val="en-US"/>
        </w:rPr>
      </w:pPr>
    </w:p>
    <w:p w14:paraId="1D43A2F2" w14:textId="16B27A65" w:rsidR="00EB3316" w:rsidRPr="00EB3316" w:rsidRDefault="00EB3316" w:rsidP="00EB331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 w:rsidRPr="00EB3316">
        <w:rPr>
          <w:sz w:val="24"/>
          <w:szCs w:val="24"/>
          <w:lang w:val="en-US"/>
        </w:rPr>
        <w:t>Citiți</w:t>
      </w:r>
      <w:proofErr w:type="spellEnd"/>
      <w:r w:rsidRPr="00EB3316">
        <w:rPr>
          <w:sz w:val="24"/>
          <w:szCs w:val="24"/>
          <w:lang w:val="en-US"/>
        </w:rPr>
        <w:t xml:space="preserve"> </w:t>
      </w:r>
      <w:proofErr w:type="spellStart"/>
      <w:r w:rsidRPr="00EB3316">
        <w:rPr>
          <w:sz w:val="24"/>
          <w:szCs w:val="24"/>
          <w:lang w:val="en-US"/>
        </w:rPr>
        <w:t>lecția</w:t>
      </w:r>
      <w:proofErr w:type="spellEnd"/>
      <w:r w:rsidRPr="00EB3316">
        <w:rPr>
          <w:sz w:val="24"/>
          <w:szCs w:val="24"/>
          <w:lang w:val="en-US"/>
        </w:rPr>
        <w:t xml:space="preserve"> din manual – </w:t>
      </w:r>
      <w:proofErr w:type="spellStart"/>
      <w:r w:rsidRPr="00EB3316">
        <w:rPr>
          <w:sz w:val="24"/>
          <w:szCs w:val="24"/>
          <w:lang w:val="en-US"/>
        </w:rPr>
        <w:t>pag</w:t>
      </w:r>
      <w:proofErr w:type="spellEnd"/>
      <w:r w:rsidRPr="00EB3316">
        <w:rPr>
          <w:sz w:val="24"/>
          <w:szCs w:val="24"/>
          <w:lang w:val="en-US"/>
        </w:rPr>
        <w:t>. 30-31</w:t>
      </w:r>
    </w:p>
    <w:p w14:paraId="580E3BDF" w14:textId="2B0B9AB5" w:rsidR="00EB3316" w:rsidRDefault="00EB3316" w:rsidP="00EB3316">
      <w:pPr>
        <w:spacing w:after="0" w:line="240" w:lineRule="auto"/>
        <w:jc w:val="both"/>
        <w:rPr>
          <w:sz w:val="24"/>
          <w:szCs w:val="24"/>
          <w:lang w:val="en-US"/>
        </w:rPr>
      </w:pPr>
      <w:r w:rsidRPr="00EB3316">
        <w:rPr>
          <w:sz w:val="24"/>
          <w:szCs w:val="24"/>
          <w:lang w:val="en-US"/>
        </w:rPr>
        <w:tab/>
      </w:r>
      <w:proofErr w:type="spellStart"/>
      <w:r w:rsidR="00FA31B4">
        <w:rPr>
          <w:sz w:val="24"/>
          <w:szCs w:val="24"/>
          <w:lang w:val="en-US"/>
        </w:rPr>
        <w:t>Transcrieți</w:t>
      </w:r>
      <w:proofErr w:type="spellEnd"/>
      <w:r w:rsidR="00FA31B4">
        <w:rPr>
          <w:sz w:val="24"/>
          <w:szCs w:val="24"/>
          <w:lang w:val="en-US"/>
        </w:rPr>
        <w:t xml:space="preserve"> </w:t>
      </w:r>
      <w:proofErr w:type="spellStart"/>
      <w:r w:rsidR="00FA31B4">
        <w:rPr>
          <w:sz w:val="24"/>
          <w:szCs w:val="24"/>
          <w:lang w:val="en-US"/>
        </w:rPr>
        <w:t>și</w:t>
      </w:r>
      <w:proofErr w:type="spellEnd"/>
      <w:r w:rsidR="00FA31B4">
        <w:rPr>
          <w:sz w:val="24"/>
          <w:szCs w:val="24"/>
          <w:lang w:val="en-US"/>
        </w:rPr>
        <w:t xml:space="preserve"> </w:t>
      </w:r>
      <w:proofErr w:type="spellStart"/>
      <w:r w:rsidR="00FA31B4">
        <w:rPr>
          <w:sz w:val="24"/>
          <w:szCs w:val="24"/>
          <w:lang w:val="en-US"/>
        </w:rPr>
        <w:t>r</w:t>
      </w:r>
      <w:r w:rsidRPr="00EB3316">
        <w:rPr>
          <w:sz w:val="24"/>
          <w:szCs w:val="24"/>
          <w:lang w:val="en-US"/>
        </w:rPr>
        <w:t>ăspundeți</w:t>
      </w:r>
      <w:proofErr w:type="spellEnd"/>
      <w:r w:rsidRPr="00EB3316">
        <w:rPr>
          <w:sz w:val="24"/>
          <w:szCs w:val="24"/>
          <w:lang w:val="en-US"/>
        </w:rPr>
        <w:t xml:space="preserve"> la </w:t>
      </w:r>
      <w:proofErr w:type="spellStart"/>
      <w:r w:rsidRPr="00EB3316">
        <w:rPr>
          <w:sz w:val="24"/>
          <w:szCs w:val="24"/>
          <w:lang w:val="en-US"/>
        </w:rPr>
        <w:t>următoarele</w:t>
      </w:r>
      <w:proofErr w:type="spellEnd"/>
      <w:r w:rsidRPr="00EB3316">
        <w:rPr>
          <w:sz w:val="24"/>
          <w:szCs w:val="24"/>
          <w:lang w:val="en-US"/>
        </w:rPr>
        <w:t xml:space="preserve"> </w:t>
      </w:r>
      <w:proofErr w:type="spellStart"/>
      <w:r w:rsidRPr="00EB3316">
        <w:rPr>
          <w:sz w:val="24"/>
          <w:szCs w:val="24"/>
          <w:lang w:val="en-US"/>
        </w:rPr>
        <w:t>întrebări</w:t>
      </w:r>
      <w:proofErr w:type="spellEnd"/>
      <w:r w:rsidRPr="00EB3316">
        <w:rPr>
          <w:sz w:val="24"/>
          <w:szCs w:val="24"/>
          <w:lang w:val="en-US"/>
        </w:rPr>
        <w:t xml:space="preserve"> </w:t>
      </w:r>
      <w:proofErr w:type="spellStart"/>
      <w:r w:rsidRPr="00EB3316">
        <w:rPr>
          <w:sz w:val="24"/>
          <w:szCs w:val="24"/>
          <w:lang w:val="en-US"/>
        </w:rPr>
        <w:t>pentru</w:t>
      </w:r>
      <w:proofErr w:type="spellEnd"/>
      <w:r w:rsidRPr="00EB3316">
        <w:rPr>
          <w:sz w:val="24"/>
          <w:szCs w:val="24"/>
          <w:lang w:val="en-US"/>
        </w:rPr>
        <w:t xml:space="preserve"> a </w:t>
      </w:r>
      <w:proofErr w:type="spellStart"/>
      <w:r w:rsidRPr="00EB3316">
        <w:rPr>
          <w:sz w:val="24"/>
          <w:szCs w:val="24"/>
          <w:lang w:val="en-US"/>
        </w:rPr>
        <w:t>obține</w:t>
      </w:r>
      <w:proofErr w:type="spellEnd"/>
      <w:r w:rsidRPr="00EB3316">
        <w:rPr>
          <w:sz w:val="24"/>
          <w:szCs w:val="24"/>
          <w:lang w:val="en-US"/>
        </w:rPr>
        <w:t xml:space="preserve"> </w:t>
      </w:r>
      <w:proofErr w:type="spellStart"/>
      <w:r w:rsidRPr="00EB3316">
        <w:rPr>
          <w:sz w:val="24"/>
          <w:szCs w:val="24"/>
          <w:lang w:val="en-US"/>
        </w:rPr>
        <w:t>rezumatul</w:t>
      </w:r>
      <w:proofErr w:type="spellEnd"/>
      <w:r w:rsidRPr="00EB3316">
        <w:rPr>
          <w:sz w:val="24"/>
          <w:szCs w:val="24"/>
          <w:lang w:val="en-US"/>
        </w:rPr>
        <w:t xml:space="preserve"> </w:t>
      </w:r>
      <w:proofErr w:type="spellStart"/>
      <w:r w:rsidRPr="00EB3316">
        <w:rPr>
          <w:sz w:val="24"/>
          <w:szCs w:val="24"/>
          <w:lang w:val="en-US"/>
        </w:rPr>
        <w:t>lecției</w:t>
      </w:r>
      <w:proofErr w:type="spellEnd"/>
      <w:r w:rsidRPr="00EB3316">
        <w:rPr>
          <w:sz w:val="24"/>
          <w:szCs w:val="24"/>
          <w:lang w:val="en-US"/>
        </w:rPr>
        <w:t>.</w:t>
      </w:r>
    </w:p>
    <w:p w14:paraId="39BE77F0" w14:textId="5B0BF55C" w:rsidR="00EB3316" w:rsidRDefault="00EB3316" w:rsidP="00EB3316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4D0B15F" w14:textId="432B0CB2" w:rsidR="00EB3316" w:rsidRDefault="00EB3316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agricultura</w:t>
      </w:r>
      <w:proofErr w:type="spellEnd"/>
      <w:r>
        <w:rPr>
          <w:sz w:val="24"/>
          <w:szCs w:val="24"/>
          <w:lang w:val="en-US"/>
        </w:rPr>
        <w:t>?</w:t>
      </w:r>
    </w:p>
    <w:p w14:paraId="6592EBB8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0D075F53" w14:textId="4A497882" w:rsidR="00EB3316" w:rsidRDefault="00EB3316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Cu 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ocupă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ramuri</w:t>
      </w:r>
      <w:proofErr w:type="spellEnd"/>
      <w:r>
        <w:rPr>
          <w:sz w:val="24"/>
          <w:szCs w:val="24"/>
          <w:lang w:val="en-US"/>
        </w:rPr>
        <w:t xml:space="preserve"> ale a</w:t>
      </w:r>
      <w:proofErr w:type="spellStart"/>
      <w:r>
        <w:rPr>
          <w:sz w:val="24"/>
          <w:szCs w:val="24"/>
          <w:lang w:val="en-US"/>
        </w:rPr>
        <w:t>griculturii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agrofitotehnia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horticultura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silvicultura</w:t>
      </w:r>
      <w:proofErr w:type="spellEnd"/>
      <w:r>
        <w:rPr>
          <w:sz w:val="24"/>
          <w:szCs w:val="24"/>
          <w:lang w:val="en-US"/>
        </w:rPr>
        <w:t>?</w:t>
      </w:r>
    </w:p>
    <w:p w14:paraId="067581B7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2AD60316" w14:textId="02CA1FBF" w:rsidR="00EB3316" w:rsidRDefault="00EB3316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Enumeră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factorii</w:t>
      </w:r>
      <w:proofErr w:type="spellEnd"/>
      <w:r>
        <w:rPr>
          <w:sz w:val="24"/>
          <w:szCs w:val="24"/>
          <w:lang w:val="en-US"/>
        </w:rPr>
        <w:t xml:space="preserve"> care </w:t>
      </w:r>
      <w:proofErr w:type="spellStart"/>
      <w:r>
        <w:rPr>
          <w:sz w:val="24"/>
          <w:szCs w:val="24"/>
          <w:lang w:val="en-US"/>
        </w:rPr>
        <w:t>influențează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creșterea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dezvoltarea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plantelor</w:t>
      </w:r>
      <w:proofErr w:type="spellEnd"/>
      <w:r>
        <w:rPr>
          <w:sz w:val="24"/>
          <w:szCs w:val="24"/>
          <w:lang w:val="en-US"/>
        </w:rPr>
        <w:t>.</w:t>
      </w:r>
    </w:p>
    <w:p w14:paraId="1F3091D2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358A7B17" w14:textId="64FDF90F" w:rsidR="00EB3316" w:rsidRPr="00FA31B4" w:rsidRDefault="00EB3316" w:rsidP="00FA31B4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FA31B4">
        <w:rPr>
          <w:sz w:val="24"/>
          <w:szCs w:val="24"/>
          <w:lang w:val="en-US"/>
        </w:rPr>
        <w:t>Dă</w:t>
      </w:r>
      <w:proofErr w:type="spellEnd"/>
      <w:r w:rsidRPr="00FA31B4">
        <w:rPr>
          <w:sz w:val="24"/>
          <w:szCs w:val="24"/>
          <w:lang w:val="en-US"/>
        </w:rPr>
        <w:t xml:space="preserve"> 2 </w:t>
      </w:r>
      <w:proofErr w:type="spellStart"/>
      <w:r w:rsidRPr="00FA31B4">
        <w:rPr>
          <w:sz w:val="24"/>
          <w:szCs w:val="24"/>
          <w:lang w:val="en-US"/>
        </w:rPr>
        <w:t>exemple</w:t>
      </w:r>
      <w:proofErr w:type="spellEnd"/>
      <w:r w:rsidRPr="00FA31B4">
        <w:rPr>
          <w:sz w:val="24"/>
          <w:szCs w:val="24"/>
          <w:lang w:val="en-US"/>
        </w:rPr>
        <w:t xml:space="preserve"> de </w:t>
      </w:r>
      <w:proofErr w:type="spellStart"/>
      <w:r w:rsidRPr="00FA31B4">
        <w:rPr>
          <w:sz w:val="24"/>
          <w:szCs w:val="24"/>
          <w:lang w:val="en-US"/>
        </w:rPr>
        <w:t>plante</w:t>
      </w:r>
      <w:proofErr w:type="spellEnd"/>
      <w:r w:rsidRPr="00FA31B4">
        <w:rPr>
          <w:sz w:val="24"/>
          <w:szCs w:val="24"/>
          <w:lang w:val="en-US"/>
        </w:rPr>
        <w:t xml:space="preserve"> care </w:t>
      </w:r>
      <w:proofErr w:type="spellStart"/>
      <w:r w:rsidRPr="00FA31B4">
        <w:rPr>
          <w:sz w:val="24"/>
          <w:szCs w:val="24"/>
          <w:lang w:val="en-US"/>
        </w:rPr>
        <w:t>preferă</w:t>
      </w:r>
      <w:proofErr w:type="spellEnd"/>
      <w:r w:rsidRPr="00FA31B4">
        <w:rPr>
          <w:sz w:val="24"/>
          <w:szCs w:val="24"/>
          <w:lang w:val="en-US"/>
        </w:rPr>
        <w:t xml:space="preserve"> </w:t>
      </w:r>
      <w:proofErr w:type="spellStart"/>
      <w:r w:rsidRPr="00FA31B4">
        <w:rPr>
          <w:sz w:val="24"/>
          <w:szCs w:val="24"/>
          <w:lang w:val="en-US"/>
        </w:rPr>
        <w:t>terenuri</w:t>
      </w:r>
      <w:proofErr w:type="spellEnd"/>
      <w:r w:rsidRPr="00FA31B4">
        <w:rPr>
          <w:sz w:val="24"/>
          <w:szCs w:val="24"/>
          <w:lang w:val="en-US"/>
        </w:rPr>
        <w:t xml:space="preserve"> </w:t>
      </w:r>
      <w:proofErr w:type="spellStart"/>
      <w:r w:rsidRPr="00FA31B4">
        <w:rPr>
          <w:sz w:val="24"/>
          <w:szCs w:val="24"/>
          <w:lang w:val="en-US"/>
        </w:rPr>
        <w:t>însorite</w:t>
      </w:r>
      <w:proofErr w:type="spellEnd"/>
      <w:r w:rsidRPr="00FA31B4">
        <w:rPr>
          <w:sz w:val="24"/>
          <w:szCs w:val="24"/>
          <w:lang w:val="en-US"/>
        </w:rPr>
        <w:t>.</w:t>
      </w:r>
    </w:p>
    <w:p w14:paraId="5D2A72BF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34F0F2DE" w14:textId="37FF6DF7" w:rsidR="00EB3316" w:rsidRDefault="00EB3316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 </w:t>
      </w:r>
      <w:proofErr w:type="spellStart"/>
      <w:r>
        <w:rPr>
          <w:sz w:val="24"/>
          <w:szCs w:val="24"/>
          <w:lang w:val="en-US"/>
        </w:rPr>
        <w:t>putem</w:t>
      </w:r>
      <w:proofErr w:type="spellEnd"/>
      <w:r>
        <w:rPr>
          <w:sz w:val="24"/>
          <w:szCs w:val="24"/>
          <w:lang w:val="en-US"/>
        </w:rPr>
        <w:t xml:space="preserve"> face cu o </w:t>
      </w:r>
      <w:proofErr w:type="spellStart"/>
      <w:r>
        <w:rPr>
          <w:sz w:val="24"/>
          <w:szCs w:val="24"/>
          <w:lang w:val="en-US"/>
        </w:rPr>
        <w:t>cultură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agricolă</w:t>
      </w:r>
      <w:proofErr w:type="spellEnd"/>
      <w:r>
        <w:rPr>
          <w:sz w:val="24"/>
          <w:szCs w:val="24"/>
          <w:lang w:val="en-US"/>
        </w:rPr>
        <w:t xml:space="preserve"> ca </w:t>
      </w: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utilizăm</w:t>
      </w:r>
      <w:proofErr w:type="spellEnd"/>
      <w:r>
        <w:rPr>
          <w:sz w:val="24"/>
          <w:szCs w:val="24"/>
          <w:lang w:val="en-US"/>
        </w:rPr>
        <w:t xml:space="preserve"> lumina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mod </w:t>
      </w:r>
      <w:proofErr w:type="spellStart"/>
      <w:r>
        <w:rPr>
          <w:sz w:val="24"/>
          <w:szCs w:val="24"/>
          <w:lang w:val="en-US"/>
        </w:rPr>
        <w:t>eficient</w:t>
      </w:r>
      <w:proofErr w:type="spellEnd"/>
      <w:r>
        <w:rPr>
          <w:sz w:val="24"/>
          <w:szCs w:val="24"/>
          <w:lang w:val="en-US"/>
        </w:rPr>
        <w:t>?</w:t>
      </w:r>
    </w:p>
    <w:p w14:paraId="2E9C5716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26E0A0C2" w14:textId="4080F74F" w:rsidR="00FA31B4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Între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temperature </w:t>
      </w:r>
      <w:proofErr w:type="spellStart"/>
      <w:r>
        <w:rPr>
          <w:sz w:val="24"/>
          <w:szCs w:val="24"/>
          <w:lang w:val="en-US"/>
        </w:rPr>
        <w:t>cresc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dezvoltă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plantele</w:t>
      </w:r>
      <w:proofErr w:type="spellEnd"/>
      <w:r>
        <w:rPr>
          <w:sz w:val="24"/>
          <w:szCs w:val="24"/>
          <w:lang w:val="en-US"/>
        </w:rPr>
        <w:t>?</w:t>
      </w:r>
    </w:p>
    <w:p w14:paraId="3EE8F213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7CDEB3D1" w14:textId="3EC5A21C" w:rsidR="00FA31B4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 se </w:t>
      </w:r>
      <w:proofErr w:type="spellStart"/>
      <w:r>
        <w:rPr>
          <w:sz w:val="24"/>
          <w:szCs w:val="24"/>
          <w:lang w:val="en-US"/>
        </w:rPr>
        <w:t>întâmplă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plantele</w:t>
      </w:r>
      <w:proofErr w:type="spellEnd"/>
      <w:r>
        <w:rPr>
          <w:sz w:val="24"/>
          <w:szCs w:val="24"/>
          <w:lang w:val="en-US"/>
        </w:rPr>
        <w:t xml:space="preserve"> la temperature </w:t>
      </w:r>
      <w:proofErr w:type="spellStart"/>
      <w:r>
        <w:rPr>
          <w:sz w:val="24"/>
          <w:szCs w:val="24"/>
          <w:lang w:val="en-US"/>
        </w:rPr>
        <w:t>mari</w:t>
      </w:r>
      <w:proofErr w:type="spellEnd"/>
      <w:r>
        <w:rPr>
          <w:sz w:val="24"/>
          <w:szCs w:val="24"/>
          <w:lang w:val="en-US"/>
        </w:rPr>
        <w:t xml:space="preserve">? Dar la </w:t>
      </w:r>
      <w:proofErr w:type="spellStart"/>
      <w:r>
        <w:rPr>
          <w:sz w:val="24"/>
          <w:szCs w:val="24"/>
          <w:lang w:val="en-US"/>
        </w:rPr>
        <w:t>temperaturi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mici</w:t>
      </w:r>
      <w:proofErr w:type="spellEnd"/>
      <w:r>
        <w:rPr>
          <w:sz w:val="24"/>
          <w:szCs w:val="24"/>
          <w:lang w:val="en-US"/>
        </w:rPr>
        <w:t>?</w:t>
      </w:r>
    </w:p>
    <w:p w14:paraId="4FE3824E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6E24F0DC" w14:textId="3206F4A1" w:rsidR="00FA31B4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 </w:t>
      </w:r>
      <w:proofErr w:type="spellStart"/>
      <w:r>
        <w:rPr>
          <w:sz w:val="24"/>
          <w:szCs w:val="24"/>
          <w:lang w:val="en-US"/>
        </w:rPr>
        <w:t>surse</w:t>
      </w:r>
      <w:proofErr w:type="spellEnd"/>
      <w:r>
        <w:rPr>
          <w:sz w:val="24"/>
          <w:szCs w:val="24"/>
          <w:lang w:val="en-US"/>
        </w:rPr>
        <w:t xml:space="preserve"> de de </w:t>
      </w:r>
      <w:proofErr w:type="spellStart"/>
      <w:r>
        <w:rPr>
          <w:sz w:val="24"/>
          <w:szCs w:val="24"/>
          <w:lang w:val="en-US"/>
        </w:rPr>
        <w:t>apă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folosesc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agricultură</w:t>
      </w:r>
      <w:proofErr w:type="spellEnd"/>
      <w:r>
        <w:rPr>
          <w:sz w:val="24"/>
          <w:szCs w:val="24"/>
          <w:lang w:val="en-US"/>
        </w:rPr>
        <w:t>?</w:t>
      </w:r>
    </w:p>
    <w:p w14:paraId="453D2DB8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212392FD" w14:textId="660ABE8E" w:rsidR="00EB3316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exemple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plante</w:t>
      </w:r>
      <w:proofErr w:type="spellEnd"/>
      <w:r>
        <w:rPr>
          <w:sz w:val="24"/>
          <w:szCs w:val="24"/>
          <w:lang w:val="en-US"/>
        </w:rPr>
        <w:t xml:space="preserve"> care </w:t>
      </w:r>
      <w:proofErr w:type="spellStart"/>
      <w:r>
        <w:rPr>
          <w:sz w:val="24"/>
          <w:szCs w:val="24"/>
          <w:lang w:val="en-US"/>
        </w:rPr>
        <w:t>necesită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cantitate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redusă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apă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plante</w:t>
      </w:r>
      <w:proofErr w:type="spellEnd"/>
      <w:r>
        <w:rPr>
          <w:sz w:val="24"/>
          <w:szCs w:val="24"/>
          <w:lang w:val="en-US"/>
        </w:rPr>
        <w:t xml:space="preserve"> care </w:t>
      </w:r>
      <w:proofErr w:type="spellStart"/>
      <w:r>
        <w:rPr>
          <w:sz w:val="24"/>
          <w:szCs w:val="24"/>
          <w:lang w:val="en-US"/>
        </w:rPr>
        <w:t>necesită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cantități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mari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apă</w:t>
      </w:r>
      <w:proofErr w:type="spellEnd"/>
      <w:r>
        <w:rPr>
          <w:sz w:val="24"/>
          <w:szCs w:val="24"/>
          <w:lang w:val="en-US"/>
        </w:rPr>
        <w:t>.</w:t>
      </w:r>
    </w:p>
    <w:p w14:paraId="1361B946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5A5B5DB7" w14:textId="570FC768" w:rsidR="00FA31B4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 </w:t>
      </w:r>
      <w:proofErr w:type="spellStart"/>
      <w:r>
        <w:rPr>
          <w:sz w:val="24"/>
          <w:szCs w:val="24"/>
          <w:lang w:val="en-US"/>
        </w:rPr>
        <w:t>activități</w:t>
      </w:r>
      <w:proofErr w:type="spellEnd"/>
      <w:r>
        <w:rPr>
          <w:sz w:val="24"/>
          <w:szCs w:val="24"/>
          <w:lang w:val="en-US"/>
        </w:rPr>
        <w:t xml:space="preserve"> se pot </w:t>
      </w:r>
      <w:proofErr w:type="spellStart"/>
      <w:r>
        <w:rPr>
          <w:sz w:val="24"/>
          <w:szCs w:val="24"/>
          <w:lang w:val="en-US"/>
        </w:rPr>
        <w:t>realiza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dirija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regimul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apă</w:t>
      </w:r>
      <w:proofErr w:type="spellEnd"/>
      <w:r>
        <w:rPr>
          <w:sz w:val="24"/>
          <w:szCs w:val="24"/>
          <w:lang w:val="en-US"/>
        </w:rPr>
        <w:t>?</w:t>
      </w:r>
    </w:p>
    <w:p w14:paraId="4B0504AE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73425AE9" w14:textId="270D79C3" w:rsidR="00FA31B4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Din 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fel</w:t>
      </w:r>
      <w:proofErr w:type="spellEnd"/>
      <w:r>
        <w:rPr>
          <w:sz w:val="24"/>
          <w:szCs w:val="24"/>
          <w:lang w:val="en-US"/>
        </w:rPr>
        <w:t xml:space="preserve"> de gaze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format </w:t>
      </w:r>
      <w:proofErr w:type="spellStart"/>
      <w:r>
        <w:rPr>
          <w:sz w:val="24"/>
          <w:szCs w:val="24"/>
          <w:lang w:val="en-US"/>
        </w:rPr>
        <w:t>aerul</w:t>
      </w:r>
      <w:proofErr w:type="spellEnd"/>
      <w:r>
        <w:rPr>
          <w:sz w:val="24"/>
          <w:szCs w:val="24"/>
          <w:lang w:val="en-US"/>
        </w:rPr>
        <w:t>?</w:t>
      </w:r>
    </w:p>
    <w:p w14:paraId="59447EDD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1CDC8535" w14:textId="1A91750F" w:rsidR="00FA31B4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Care </w:t>
      </w:r>
      <w:proofErr w:type="spellStart"/>
      <w:r>
        <w:rPr>
          <w:sz w:val="24"/>
          <w:szCs w:val="24"/>
          <w:lang w:val="en-US"/>
        </w:rPr>
        <w:t>dintre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aceste</w:t>
      </w:r>
      <w:proofErr w:type="spellEnd"/>
      <w:r>
        <w:rPr>
          <w:sz w:val="24"/>
          <w:szCs w:val="24"/>
          <w:lang w:val="en-US"/>
        </w:rPr>
        <w:t xml:space="preserve"> gaze sunt </w:t>
      </w:r>
      <w:proofErr w:type="spellStart"/>
      <w:r>
        <w:rPr>
          <w:sz w:val="24"/>
          <w:szCs w:val="24"/>
          <w:lang w:val="en-US"/>
        </w:rPr>
        <w:t>utilizate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către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plante</w:t>
      </w:r>
      <w:proofErr w:type="spellEnd"/>
      <w:r>
        <w:rPr>
          <w:sz w:val="24"/>
          <w:szCs w:val="24"/>
          <w:lang w:val="en-US"/>
        </w:rPr>
        <w:t>?</w:t>
      </w:r>
    </w:p>
    <w:p w14:paraId="7924EEFD" w14:textId="77777777" w:rsidR="00FA31B4" w:rsidRDefault="00FA31B4" w:rsidP="00FA31B4">
      <w:pPr>
        <w:pStyle w:val="Listparagraf"/>
        <w:spacing w:after="0" w:line="240" w:lineRule="auto"/>
        <w:ind w:left="1080"/>
        <w:jc w:val="both"/>
        <w:rPr>
          <w:sz w:val="24"/>
          <w:szCs w:val="24"/>
          <w:lang w:val="en-US"/>
        </w:rPr>
      </w:pPr>
    </w:p>
    <w:p w14:paraId="539411F0" w14:textId="18F164D6" w:rsidR="00FA31B4" w:rsidRDefault="00FA31B4" w:rsidP="00EB3316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Ce face un </w:t>
      </w:r>
      <w:proofErr w:type="spellStart"/>
      <w:r>
        <w:rPr>
          <w:sz w:val="24"/>
          <w:szCs w:val="24"/>
          <w:lang w:val="en-US"/>
        </w:rPr>
        <w:t>agricultor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îmbogăți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solul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săruri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minerale</w:t>
      </w:r>
      <w:proofErr w:type="spellEnd"/>
      <w:r>
        <w:rPr>
          <w:sz w:val="24"/>
          <w:szCs w:val="24"/>
          <w:lang w:val="en-US"/>
        </w:rPr>
        <w:t>?</w:t>
      </w:r>
    </w:p>
    <w:p w14:paraId="094B3B80" w14:textId="77777777" w:rsidR="00FA31B4" w:rsidRPr="00FA31B4" w:rsidRDefault="00FA31B4" w:rsidP="00FA31B4">
      <w:pPr>
        <w:pStyle w:val="Listparagraf"/>
        <w:rPr>
          <w:sz w:val="24"/>
          <w:szCs w:val="24"/>
          <w:lang w:val="en-US"/>
        </w:rPr>
      </w:pPr>
    </w:p>
    <w:p w14:paraId="7FB62235" w14:textId="58A5E3B2" w:rsidR="00FA31B4" w:rsidRDefault="00FA31B4" w:rsidP="00FA31B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F1CF9FB" w14:textId="45AEF59D" w:rsidR="00FA31B4" w:rsidRDefault="00FA31B4" w:rsidP="00FA31B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411635F" w14:textId="0A1E1D77" w:rsidR="00FA31B4" w:rsidRDefault="00FA31B4" w:rsidP="00FA31B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05D0B90" w14:textId="48D740D5" w:rsidR="00FA31B4" w:rsidRDefault="00FA31B4" w:rsidP="00FA31B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Nu </w:t>
      </w:r>
      <w:proofErr w:type="spellStart"/>
      <w:r>
        <w:rPr>
          <w:sz w:val="24"/>
          <w:szCs w:val="24"/>
          <w:lang w:val="en-US"/>
        </w:rPr>
        <w:t>uitați</w:t>
      </w:r>
      <w:proofErr w:type="spellEnd"/>
      <w:r>
        <w:rPr>
          <w:sz w:val="24"/>
          <w:szCs w:val="24"/>
          <w:lang w:val="en-US"/>
        </w:rPr>
        <w:t xml:space="preserve"> de test </w:t>
      </w:r>
      <w:proofErr w:type="spellStart"/>
      <w:r>
        <w:rPr>
          <w:sz w:val="24"/>
          <w:szCs w:val="24"/>
          <w:lang w:val="en-US"/>
        </w:rPr>
        <w:t>săptămâna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viitoare</w:t>
      </w:r>
      <w:proofErr w:type="spellEnd"/>
      <w:r>
        <w:rPr>
          <w:sz w:val="24"/>
          <w:szCs w:val="24"/>
          <w:lang w:val="en-US"/>
        </w:rPr>
        <w:t>!</w:t>
      </w:r>
    </w:p>
    <w:p w14:paraId="04DF0F7D" w14:textId="55DE7701" w:rsidR="00FA31B4" w:rsidRPr="00FA31B4" w:rsidRDefault="00FA31B4" w:rsidP="00FA31B4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orice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nelămuriri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trimiteți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mesaje</w:t>
      </w:r>
      <w:proofErr w:type="spellEnd"/>
      <w:r>
        <w:rPr>
          <w:sz w:val="24"/>
          <w:szCs w:val="24"/>
          <w:lang w:val="en-US"/>
        </w:rPr>
        <w:t xml:space="preserve"> pe </w:t>
      </w:r>
      <w:proofErr w:type="spellStart"/>
      <w:r>
        <w:rPr>
          <w:sz w:val="24"/>
          <w:szCs w:val="24"/>
          <w:lang w:val="en-US"/>
        </w:rPr>
        <w:t>whatsapp</w:t>
      </w:r>
      <w:proofErr w:type="spellEnd"/>
      <w:r w:rsidR="00E2382A">
        <w:rPr>
          <w:sz w:val="24"/>
          <w:szCs w:val="24"/>
          <w:lang w:val="en-US"/>
        </w:rPr>
        <w:t xml:space="preserve"> - 0766364296</w:t>
      </w:r>
    </w:p>
    <w:sectPr w:rsidR="00FA31B4" w:rsidRPr="00FA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7465B"/>
    <w:multiLevelType w:val="hybridMultilevel"/>
    <w:tmpl w:val="2408A174"/>
    <w:lvl w:ilvl="0" w:tplc="46C0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16"/>
    <w:rsid w:val="003A3E32"/>
    <w:rsid w:val="004F56DD"/>
    <w:rsid w:val="00E2382A"/>
    <w:rsid w:val="00EB3316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F4D3"/>
  <w15:chartTrackingRefBased/>
  <w15:docId w15:val="{FAF2EE41-1B1F-4602-9685-82EF4A87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2020-11-02T04:31:00Z</dcterms:created>
  <dcterms:modified xsi:type="dcterms:W3CDTF">2020-11-02T04:31:00Z</dcterms:modified>
</cp:coreProperties>
</file>