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D4EE7" w:rsidRPr="00DD52A3" w:rsidRDefault="001A34E0" w:rsidP="00DD52A3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-120650</wp:posOffset>
            </wp:positionV>
            <wp:extent cx="1838325" cy="1228725"/>
            <wp:effectExtent l="38100" t="57150" r="123825" b="104775"/>
            <wp:wrapTight wrapText="bothSides">
              <wp:wrapPolygon edited="0">
                <wp:start x="-448" y="-1005"/>
                <wp:lineTo x="-448" y="23442"/>
                <wp:lineTo x="22607" y="23442"/>
                <wp:lineTo x="22831" y="23442"/>
                <wp:lineTo x="23055" y="21433"/>
                <wp:lineTo x="23055" y="-335"/>
                <wp:lineTo x="22607" y="-1005"/>
                <wp:lineTo x="-448" y="-1005"/>
              </wp:wrapPolygon>
            </wp:wrapTight>
            <wp:docPr id="5" name="Picture 4" descr="Adobe Reader - [geografie clasa a 6 a.pdf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Reader - [geografie clasa a 6 a.pdf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274F" w:rsidRPr="00DD52A3">
        <w:rPr>
          <w:b/>
          <w:sz w:val="32"/>
          <w:szCs w:val="32"/>
          <w:lang w:val="ro-RO"/>
        </w:rPr>
        <w:t>Efectele activităţilor umane asupra mediului şi calitatea vieţii</w:t>
      </w:r>
    </w:p>
    <w:p w:rsidR="0007274F" w:rsidRPr="00DD52A3" w:rsidRDefault="0007274F" w:rsidP="0007274F">
      <w:pPr>
        <w:ind w:left="142" w:firstLine="284"/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>Omul afectează mediul prin activitatea sa. Afectând mediul se afectează şi calitatea vieţii într-un anumit spaţiu geografic.</w:t>
      </w:r>
    </w:p>
    <w:p w:rsidR="0007274F" w:rsidRPr="00DD52A3" w:rsidRDefault="0007274F" w:rsidP="0007274F">
      <w:pPr>
        <w:ind w:left="142" w:firstLine="284"/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 xml:space="preserve">Intervenţia omului asupra mediului se poate denumi </w:t>
      </w:r>
      <w:r w:rsidRPr="00DD52A3">
        <w:rPr>
          <w:b/>
          <w:sz w:val="28"/>
          <w:szCs w:val="28"/>
          <w:lang w:val="ro-RO"/>
        </w:rPr>
        <w:t>Hazard.</w:t>
      </w:r>
    </w:p>
    <w:p w:rsidR="0007274F" w:rsidRPr="00DD52A3" w:rsidRDefault="0007274F" w:rsidP="0007274F">
      <w:pPr>
        <w:ind w:left="142" w:firstLine="284"/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Hazardul este un fenomen accidental</w:t>
      </w:r>
      <w:r w:rsidRPr="00DD52A3">
        <w:rPr>
          <w:sz w:val="28"/>
          <w:szCs w:val="28"/>
          <w:lang w:val="ro-RO"/>
        </w:rPr>
        <w:t xml:space="preserve"> care are efecte negative. Cel mai cunoscut hazard creat de om este </w:t>
      </w:r>
      <w:r w:rsidRPr="00DD52A3">
        <w:rPr>
          <w:b/>
          <w:sz w:val="28"/>
          <w:szCs w:val="28"/>
          <w:lang w:val="ro-RO"/>
        </w:rPr>
        <w:t>poluarea.</w:t>
      </w:r>
      <w:r w:rsidRPr="00DD52A3">
        <w:rPr>
          <w:sz w:val="28"/>
          <w:szCs w:val="28"/>
          <w:lang w:val="ro-RO"/>
        </w:rPr>
        <w:t xml:space="preserve"> Aceasta poate afecta toate geosferele Terrei : </w:t>
      </w:r>
      <w:r w:rsidRPr="00DD52A3">
        <w:rPr>
          <w:b/>
          <w:sz w:val="28"/>
          <w:szCs w:val="28"/>
          <w:lang w:val="ro-RO"/>
        </w:rPr>
        <w:t>Litosfera, Atmosfera, Hidrosfera, Biosfera , Pedosfera.</w:t>
      </w:r>
    </w:p>
    <w:p w:rsidR="0007274F" w:rsidRPr="00DD52A3" w:rsidRDefault="0007274F" w:rsidP="0007274F">
      <w:pPr>
        <w:ind w:left="142" w:firstLine="284"/>
        <w:rPr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Mediul natural</w:t>
      </w:r>
      <w:r w:rsidRPr="00DD52A3">
        <w:rPr>
          <w:sz w:val="28"/>
          <w:szCs w:val="28"/>
          <w:lang w:val="ro-RO"/>
        </w:rPr>
        <w:t xml:space="preserve"> a fost transformat prin:</w:t>
      </w:r>
    </w:p>
    <w:p w:rsidR="0007274F" w:rsidRPr="00DD52A3" w:rsidRDefault="0007274F" w:rsidP="0007274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construirea de noi aşezări</w:t>
      </w:r>
    </w:p>
    <w:p w:rsidR="0007274F" w:rsidRPr="00DD52A3" w:rsidRDefault="0007274F" w:rsidP="0007274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amenajarea de drumuri</w:t>
      </w:r>
    </w:p>
    <w:p w:rsidR="0007274F" w:rsidRPr="00DD52A3" w:rsidRDefault="0007274F" w:rsidP="0007274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cultivarea terenului</w:t>
      </w:r>
    </w:p>
    <w:p w:rsidR="0007274F" w:rsidRPr="00DD52A3" w:rsidRDefault="0007274F" w:rsidP="0007274F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intensificarea activităţilor oamenilor (poluare, exploatarea resurselor, agricultura intensivă, turismul)</w:t>
      </w:r>
    </w:p>
    <w:p w:rsidR="0007274F" w:rsidRPr="00DD52A3" w:rsidRDefault="0007274F" w:rsidP="0007274F">
      <w:pPr>
        <w:ind w:left="142" w:firstLine="425"/>
        <w:rPr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Calitatea mediului şi calitatea vieţii</w:t>
      </w:r>
      <w:r w:rsidRPr="00DD52A3">
        <w:rPr>
          <w:sz w:val="28"/>
          <w:szCs w:val="28"/>
          <w:lang w:val="ro-RO"/>
        </w:rPr>
        <w:t xml:space="preserve"> </w:t>
      </w:r>
      <w:r w:rsidR="00F8690B" w:rsidRPr="00DD52A3">
        <w:rPr>
          <w:sz w:val="28"/>
          <w:szCs w:val="28"/>
          <w:lang w:val="ro-RO"/>
        </w:rPr>
        <w:t>sunt foarte importante şi sunt legate între ele.</w:t>
      </w:r>
    </w:p>
    <w:p w:rsidR="00F8690B" w:rsidRPr="00DD52A3" w:rsidRDefault="00F8690B" w:rsidP="0007274F">
      <w:pPr>
        <w:ind w:left="142" w:firstLine="425"/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 xml:space="preserve">Satisfacerea nevoilor prezentului fără a compromite posibilitatea generaţiilor viitoare să-şi satisfacă propriile nevoi se numeşte </w:t>
      </w:r>
      <w:r w:rsidRPr="00DD52A3">
        <w:rPr>
          <w:b/>
          <w:sz w:val="28"/>
          <w:szCs w:val="28"/>
          <w:lang w:val="ro-RO"/>
        </w:rPr>
        <w:t>Dezvoltare Durabilă (Sustenabilă )</w:t>
      </w:r>
    </w:p>
    <w:p w:rsidR="00F8690B" w:rsidRDefault="00DD52A3" w:rsidP="0007274F">
      <w:pPr>
        <w:ind w:left="142" w:firstLine="425"/>
        <w:rPr>
          <w:sz w:val="28"/>
          <w:szCs w:val="28"/>
          <w:lang w:val="ro-RO"/>
        </w:rPr>
      </w:pPr>
      <w:r w:rsidRPr="001A34E0">
        <w:rPr>
          <w:b/>
          <w:noProof/>
          <w:sz w:val="28"/>
          <w:szCs w:val="28"/>
          <w:shd w:val="clear" w:color="auto" w:fill="A6A6A6" w:themeFill="background1" w:themeFillShade="A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501650</wp:posOffset>
            </wp:positionV>
            <wp:extent cx="2181225" cy="1371600"/>
            <wp:effectExtent l="19050" t="0" r="9525" b="0"/>
            <wp:wrapTight wrapText="bothSides">
              <wp:wrapPolygon edited="0">
                <wp:start x="-189" y="0"/>
                <wp:lineTo x="-189" y="21300"/>
                <wp:lineTo x="21694" y="21300"/>
                <wp:lineTo x="21694" y="0"/>
                <wp:lineTo x="-189" y="0"/>
              </wp:wrapPolygon>
            </wp:wrapTight>
            <wp:docPr id="4" name="Picture 3" descr="poluant arti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uant artifi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4E0">
        <w:rPr>
          <w:b/>
          <w:noProof/>
          <w:sz w:val="28"/>
          <w:szCs w:val="28"/>
          <w:shd w:val="clear" w:color="auto" w:fill="A6A6A6" w:themeFill="background1" w:themeFillShade="A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501650</wp:posOffset>
            </wp:positionV>
            <wp:extent cx="2384425" cy="1343025"/>
            <wp:effectExtent l="19050" t="0" r="0" b="0"/>
            <wp:wrapTight wrapText="bothSides">
              <wp:wrapPolygon edited="0">
                <wp:start x="-173" y="0"/>
                <wp:lineTo x="-173" y="21447"/>
                <wp:lineTo x="21571" y="21447"/>
                <wp:lineTo x="21571" y="0"/>
                <wp:lineTo x="-173" y="0"/>
              </wp:wrapPolygon>
            </wp:wrapTight>
            <wp:docPr id="2" name="Picture 1" descr="eruptie vul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ptie vul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90B" w:rsidRPr="001A34E0">
        <w:rPr>
          <w:b/>
          <w:sz w:val="28"/>
          <w:szCs w:val="28"/>
          <w:shd w:val="clear" w:color="auto" w:fill="A6A6A6" w:themeFill="background1" w:themeFillShade="A6"/>
          <w:lang w:val="ro-RO"/>
        </w:rPr>
        <w:t xml:space="preserve">Poluarea </w:t>
      </w:r>
      <w:r w:rsidR="00F8690B" w:rsidRPr="00DD52A3">
        <w:rPr>
          <w:b/>
          <w:sz w:val="28"/>
          <w:szCs w:val="28"/>
          <w:lang w:val="ro-RO"/>
        </w:rPr>
        <w:t xml:space="preserve"> </w:t>
      </w:r>
      <w:r w:rsidR="00F8690B" w:rsidRPr="00DD52A3">
        <w:rPr>
          <w:sz w:val="28"/>
          <w:szCs w:val="28"/>
          <w:lang w:val="ro-RO"/>
        </w:rPr>
        <w:t xml:space="preserve">- se produce prin pătrunderea în mediul natural a unor </w:t>
      </w:r>
      <w:r w:rsidR="00F8690B" w:rsidRPr="00DD52A3">
        <w:rPr>
          <w:b/>
          <w:sz w:val="28"/>
          <w:szCs w:val="28"/>
          <w:lang w:val="ro-RO"/>
        </w:rPr>
        <w:t>poluanţi naturali sau artificiali</w:t>
      </w:r>
      <w:r w:rsidR="00F8690B" w:rsidRPr="00DD52A3">
        <w:rPr>
          <w:sz w:val="28"/>
          <w:szCs w:val="28"/>
          <w:lang w:val="ro-RO"/>
        </w:rPr>
        <w:t>.</w:t>
      </w:r>
    </w:p>
    <w:p w:rsidR="00DD52A3" w:rsidRDefault="00DD52A3" w:rsidP="0007274F">
      <w:pPr>
        <w:ind w:left="142" w:firstLine="425"/>
        <w:rPr>
          <w:sz w:val="28"/>
          <w:szCs w:val="28"/>
          <w:lang w:val="ro-RO"/>
        </w:rPr>
      </w:pPr>
    </w:p>
    <w:p w:rsidR="00DD52A3" w:rsidRPr="00DD52A3" w:rsidRDefault="00DD52A3" w:rsidP="0007274F">
      <w:pPr>
        <w:ind w:left="142" w:firstLine="425"/>
        <w:rPr>
          <w:sz w:val="28"/>
          <w:szCs w:val="28"/>
          <w:lang w:val="ro-RO"/>
        </w:rPr>
      </w:pPr>
    </w:p>
    <w:p w:rsidR="00DD52A3" w:rsidRDefault="00DD52A3" w:rsidP="0007274F">
      <w:pPr>
        <w:ind w:left="142" w:firstLine="425"/>
        <w:rPr>
          <w:sz w:val="28"/>
          <w:szCs w:val="28"/>
          <w:lang w:val="ro-RO"/>
        </w:rPr>
      </w:pPr>
    </w:p>
    <w:p w:rsidR="00DD52A3" w:rsidRDefault="00DD52A3" w:rsidP="0007274F">
      <w:pPr>
        <w:ind w:left="142" w:firstLine="425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27" style="position:absolute;left:0;text-align:left;margin-left:290.05pt;margin-top:12.2pt;width:159.75pt;height:27.75pt;z-index:251663360" fillcolor="#dbe5f1 [660]">
            <v:textbox>
              <w:txbxContent>
                <w:p w:rsidR="00DD52A3" w:rsidRPr="00DD52A3" w:rsidRDefault="00DD52A3" w:rsidP="00DD52A3">
                  <w:pPr>
                    <w:jc w:val="center"/>
                    <w:rPr>
                      <w:b/>
                      <w:lang w:val="ro-RO"/>
                    </w:rPr>
                  </w:pPr>
                  <w:r w:rsidRPr="00DD52A3">
                    <w:rPr>
                      <w:b/>
                      <w:lang w:val="ro-RO"/>
                    </w:rPr>
                    <w:t>Poluare Artificială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80.8pt;margin-top:12.2pt;width:168.75pt;height:27.75pt;z-index:251662336" fillcolor="#dbe5f1 [660]">
            <v:textbox>
              <w:txbxContent>
                <w:p w:rsidR="00DD52A3" w:rsidRPr="00DD52A3" w:rsidRDefault="00DD52A3" w:rsidP="00DD52A3">
                  <w:pPr>
                    <w:jc w:val="center"/>
                    <w:rPr>
                      <w:b/>
                      <w:lang w:val="ro-RO"/>
                    </w:rPr>
                  </w:pPr>
                  <w:proofErr w:type="spellStart"/>
                  <w:r w:rsidRPr="00DD52A3">
                    <w:rPr>
                      <w:b/>
                    </w:rPr>
                    <w:t>Poluare</w:t>
                  </w:r>
                  <w:proofErr w:type="spellEnd"/>
                  <w:r w:rsidRPr="00DD52A3">
                    <w:rPr>
                      <w:b/>
                    </w:rPr>
                    <w:t xml:space="preserve"> Natural</w:t>
                  </w:r>
                  <w:r w:rsidRPr="00DD52A3">
                    <w:rPr>
                      <w:b/>
                      <w:lang w:val="ro-RO"/>
                    </w:rPr>
                    <w:t>ă</w:t>
                  </w:r>
                </w:p>
              </w:txbxContent>
            </v:textbox>
          </v:rect>
        </w:pict>
      </w:r>
    </w:p>
    <w:p w:rsidR="00DD52A3" w:rsidRDefault="00DD52A3" w:rsidP="0007274F">
      <w:pPr>
        <w:ind w:left="142" w:firstLine="425"/>
        <w:rPr>
          <w:sz w:val="28"/>
          <w:szCs w:val="28"/>
          <w:lang w:val="ro-RO"/>
        </w:rPr>
      </w:pPr>
    </w:p>
    <w:p w:rsidR="00F8690B" w:rsidRPr="00DD52A3" w:rsidRDefault="00F8690B" w:rsidP="0007274F">
      <w:pPr>
        <w:ind w:left="142" w:firstLine="425"/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lastRenderedPageBreak/>
        <w:t xml:space="preserve">Dezvoltarea industriei a extins poluarea . Cantitatea de deşeuri şi </w:t>
      </w:r>
      <w:r w:rsidRPr="00DD52A3">
        <w:rPr>
          <w:b/>
          <w:sz w:val="28"/>
          <w:szCs w:val="28"/>
          <w:lang w:val="ro-RO"/>
        </w:rPr>
        <w:t>noxele</w:t>
      </w:r>
      <w:r w:rsidRPr="00DD52A3">
        <w:rPr>
          <w:sz w:val="28"/>
          <w:szCs w:val="28"/>
          <w:lang w:val="ro-RO"/>
        </w:rPr>
        <w:t xml:space="preserve"> sunt tot mai mari. Cele mai afectate sunt : </w:t>
      </w:r>
      <w:r w:rsidRPr="00DD52A3">
        <w:rPr>
          <w:b/>
          <w:sz w:val="28"/>
          <w:szCs w:val="28"/>
          <w:lang w:val="ro-RO"/>
        </w:rPr>
        <w:t>China, India, Estul-Europei şi Africa.</w:t>
      </w:r>
    </w:p>
    <w:p w:rsidR="00F8690B" w:rsidRPr="00DD52A3" w:rsidRDefault="00F8690B" w:rsidP="001A34E0">
      <w:pPr>
        <w:shd w:val="clear" w:color="auto" w:fill="A6A6A6" w:themeFill="background1" w:themeFillShade="A6"/>
        <w:ind w:left="142" w:firstLine="425"/>
        <w:rPr>
          <w:b/>
          <w:sz w:val="28"/>
          <w:szCs w:val="28"/>
          <w:lang w:val="ro-RO"/>
        </w:rPr>
      </w:pPr>
      <w:r w:rsidRPr="00DD52A3">
        <w:rPr>
          <w:b/>
          <w:sz w:val="28"/>
          <w:szCs w:val="28"/>
          <w:lang w:val="ro-RO"/>
        </w:rPr>
        <w:t>Exploatarea neraţională a resurselor</w:t>
      </w:r>
    </w:p>
    <w:p w:rsidR="00F8690B" w:rsidRPr="00DD52A3" w:rsidRDefault="00236835" w:rsidP="0007274F">
      <w:pPr>
        <w:ind w:left="142" w:firstLine="425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rect id="_x0000_s1028" style="position:absolute;left:0;text-align:left;margin-left:369.55pt;margin-top:37.55pt;width:109.5pt;height:18pt;z-index:251668480">
            <v:textbox>
              <w:txbxContent>
                <w:p w:rsidR="00236835" w:rsidRPr="00236835" w:rsidRDefault="00236835" w:rsidP="00236835">
                  <w:pPr>
                    <w:shd w:val="clear" w:color="auto" w:fill="DBE5F1" w:themeFill="accent1" w:themeFillTint="33"/>
                    <w:rPr>
                      <w:b/>
                      <w:lang w:val="ro-RO"/>
                    </w:rPr>
                  </w:pPr>
                  <w:r w:rsidRPr="00236835">
                    <w:rPr>
                      <w:b/>
                      <w:lang w:val="ro-RO"/>
                    </w:rPr>
                    <w:t>Defrişarea Pădurilor</w:t>
                  </w:r>
                </w:p>
              </w:txbxContent>
            </v:textbox>
          </v:rect>
        </w:pict>
      </w:r>
      <w:r w:rsidR="00DD52A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431800</wp:posOffset>
            </wp:positionV>
            <wp:extent cx="2076450" cy="1447800"/>
            <wp:effectExtent l="19050" t="0" r="0" b="0"/>
            <wp:wrapTight wrapText="bothSides">
              <wp:wrapPolygon edited="0">
                <wp:start x="-198" y="0"/>
                <wp:lineTo x="-198" y="21316"/>
                <wp:lineTo x="21600" y="21316"/>
                <wp:lineTo x="21600" y="0"/>
                <wp:lineTo x="-198" y="0"/>
              </wp:wrapPolygon>
            </wp:wrapTight>
            <wp:docPr id="3" name="Picture 2" descr="padure_defris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ure_defrisa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90B" w:rsidRPr="00DD52A3">
        <w:rPr>
          <w:sz w:val="28"/>
          <w:szCs w:val="28"/>
          <w:lang w:val="ro-RO"/>
        </w:rPr>
        <w:t xml:space="preserve">– prin </w:t>
      </w:r>
      <w:r w:rsidR="00F8690B" w:rsidRPr="001A34E0">
        <w:rPr>
          <w:b/>
          <w:sz w:val="28"/>
          <w:szCs w:val="28"/>
          <w:lang w:val="ro-RO"/>
        </w:rPr>
        <w:t>folosirea intensă a resurselor naturale neregenerabile</w:t>
      </w:r>
      <w:r w:rsidR="00F8690B" w:rsidRPr="00DD52A3">
        <w:rPr>
          <w:sz w:val="28"/>
          <w:szCs w:val="28"/>
          <w:lang w:val="ro-RO"/>
        </w:rPr>
        <w:t xml:space="preserve"> (petrol, gaze naturale, cărbuni ) </w:t>
      </w:r>
    </w:p>
    <w:p w:rsidR="00F8690B" w:rsidRPr="00DD52A3" w:rsidRDefault="00F8690B" w:rsidP="00F8690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 xml:space="preserve">prin </w:t>
      </w:r>
      <w:r w:rsidRPr="001A34E0">
        <w:rPr>
          <w:b/>
          <w:sz w:val="28"/>
          <w:szCs w:val="28"/>
          <w:lang w:val="ro-RO"/>
        </w:rPr>
        <w:t>defrişare</w:t>
      </w:r>
      <w:r w:rsidRPr="00DD52A3">
        <w:rPr>
          <w:sz w:val="28"/>
          <w:szCs w:val="28"/>
          <w:lang w:val="ro-RO"/>
        </w:rPr>
        <w:t xml:space="preserve"> (tăierea pădurilor )</w:t>
      </w:r>
    </w:p>
    <w:p w:rsidR="00F8690B" w:rsidRPr="00DD52A3" w:rsidRDefault="00F8690B" w:rsidP="00F8690B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 xml:space="preserve">prin </w:t>
      </w:r>
      <w:r w:rsidRPr="001A34E0">
        <w:rPr>
          <w:b/>
          <w:sz w:val="28"/>
          <w:szCs w:val="28"/>
          <w:lang w:val="ro-RO"/>
        </w:rPr>
        <w:t>păşunat excesiv</w:t>
      </w:r>
    </w:p>
    <w:p w:rsidR="00C60BAB" w:rsidRPr="00DD52A3" w:rsidRDefault="00C60BAB" w:rsidP="001A34E0">
      <w:pPr>
        <w:pStyle w:val="ListParagraph"/>
        <w:ind w:left="180" w:firstLine="540"/>
        <w:rPr>
          <w:sz w:val="28"/>
          <w:szCs w:val="28"/>
          <w:lang w:val="ro-RO"/>
        </w:rPr>
      </w:pPr>
      <w:r w:rsidRPr="00DD52A3">
        <w:rPr>
          <w:sz w:val="28"/>
          <w:szCs w:val="28"/>
          <w:lang w:val="ro-RO"/>
        </w:rPr>
        <w:t>Această exploatare neraţională duce la degradarea terenurilor.</w:t>
      </w:r>
    </w:p>
    <w:p w:rsidR="00C60BAB" w:rsidRPr="00DD52A3" w:rsidRDefault="00C60BAB" w:rsidP="00C60BAB">
      <w:pPr>
        <w:pStyle w:val="ListParagraph"/>
        <w:ind w:left="927"/>
        <w:rPr>
          <w:sz w:val="28"/>
          <w:szCs w:val="28"/>
          <w:lang w:val="ro-RO"/>
        </w:rPr>
      </w:pPr>
    </w:p>
    <w:p w:rsidR="001A34E0" w:rsidRPr="001A34E0" w:rsidRDefault="001A34E0" w:rsidP="001A34E0">
      <w:pPr>
        <w:pStyle w:val="ListParagraph"/>
        <w:ind w:left="92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59690</wp:posOffset>
            </wp:positionV>
            <wp:extent cx="2178685" cy="1228725"/>
            <wp:effectExtent l="38100" t="57150" r="107315" b="104775"/>
            <wp:wrapTight wrapText="bothSides">
              <wp:wrapPolygon edited="0">
                <wp:start x="-378" y="-1005"/>
                <wp:lineTo x="-378" y="23442"/>
                <wp:lineTo x="22286" y="23442"/>
                <wp:lineTo x="22475" y="23442"/>
                <wp:lineTo x="22664" y="21433"/>
                <wp:lineTo x="22664" y="-335"/>
                <wp:lineTo x="22286" y="-1005"/>
                <wp:lineTo x="-378" y="-1005"/>
              </wp:wrapPolygon>
            </wp:wrapTight>
            <wp:docPr id="6" name="Picture 5" descr="maxres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228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BAB" w:rsidRPr="001A34E0">
        <w:rPr>
          <w:b/>
          <w:sz w:val="28"/>
          <w:szCs w:val="28"/>
          <w:shd w:val="clear" w:color="auto" w:fill="A6A6A6" w:themeFill="background1" w:themeFillShade="A6"/>
          <w:lang w:val="ro-RO"/>
        </w:rPr>
        <w:t>Agricultura intensivă</w:t>
      </w:r>
      <w:r w:rsidR="00C60BAB" w:rsidRPr="00DD52A3">
        <w:rPr>
          <w:sz w:val="28"/>
          <w:szCs w:val="28"/>
          <w:lang w:val="ro-RO"/>
        </w:rPr>
        <w:t xml:space="preserve"> – duce la poluarea solului şi a apei prin utilizarea de îngrăşăminte şi pesticide.</w:t>
      </w:r>
    </w:p>
    <w:p w:rsidR="001A34E0" w:rsidRPr="00DD52A3" w:rsidRDefault="001A34E0" w:rsidP="00C60BAB">
      <w:pPr>
        <w:pStyle w:val="ListParagraph"/>
        <w:ind w:left="927"/>
        <w:rPr>
          <w:sz w:val="28"/>
          <w:szCs w:val="28"/>
          <w:lang w:val="ro-RO"/>
        </w:rPr>
      </w:pPr>
    </w:p>
    <w:p w:rsidR="00C60BAB" w:rsidRPr="00DD52A3" w:rsidRDefault="001A34E0" w:rsidP="00C60BAB">
      <w:pPr>
        <w:pStyle w:val="ListParagraph"/>
        <w:ind w:left="92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10795</wp:posOffset>
            </wp:positionV>
            <wp:extent cx="1905000" cy="1066800"/>
            <wp:effectExtent l="38100" t="57150" r="114300" b="95250"/>
            <wp:wrapTight wrapText="bothSides">
              <wp:wrapPolygon edited="0">
                <wp:start x="-432" y="-1157"/>
                <wp:lineTo x="-432" y="23529"/>
                <wp:lineTo x="22464" y="23529"/>
                <wp:lineTo x="22680" y="23529"/>
                <wp:lineTo x="22896" y="21214"/>
                <wp:lineTo x="22896" y="-386"/>
                <wp:lineTo x="22464" y="-1157"/>
                <wp:lineTo x="-432" y="-1157"/>
              </wp:wrapPolygon>
            </wp:wrapTight>
            <wp:docPr id="7" name="Picture 6" descr="litoral2_2801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ral2_280171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BAB" w:rsidRPr="001A34E0">
        <w:rPr>
          <w:b/>
          <w:sz w:val="28"/>
          <w:szCs w:val="28"/>
          <w:shd w:val="clear" w:color="auto" w:fill="A6A6A6" w:themeFill="background1" w:themeFillShade="A6"/>
          <w:lang w:val="ro-RO"/>
        </w:rPr>
        <w:t>Activitatea turistică</w:t>
      </w:r>
      <w:r w:rsidR="00C60BAB" w:rsidRPr="00DD52A3">
        <w:rPr>
          <w:b/>
          <w:sz w:val="28"/>
          <w:szCs w:val="28"/>
          <w:lang w:val="ro-RO"/>
        </w:rPr>
        <w:t xml:space="preserve"> </w:t>
      </w:r>
      <w:r w:rsidR="00C60BAB" w:rsidRPr="00DD52A3">
        <w:rPr>
          <w:sz w:val="28"/>
          <w:szCs w:val="28"/>
          <w:lang w:val="ro-RO"/>
        </w:rPr>
        <w:t>– prin numărul mare de turişti poate avea un impact negativ asupra mediului.</w:t>
      </w:r>
    </w:p>
    <w:p w:rsidR="00C60BAB" w:rsidRPr="00DD52A3" w:rsidRDefault="00236835" w:rsidP="00C60BAB">
      <w:pPr>
        <w:pStyle w:val="ListParagraph"/>
        <w:ind w:left="92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241300</wp:posOffset>
            </wp:positionV>
            <wp:extent cx="2209800" cy="1543050"/>
            <wp:effectExtent l="38100" t="57150" r="114300" b="95250"/>
            <wp:wrapTight wrapText="bothSides">
              <wp:wrapPolygon edited="0">
                <wp:start x="-372" y="-800"/>
                <wp:lineTo x="-372" y="22933"/>
                <wp:lineTo x="22345" y="22933"/>
                <wp:lineTo x="22531" y="22933"/>
                <wp:lineTo x="22717" y="21333"/>
                <wp:lineTo x="22717" y="-267"/>
                <wp:lineTo x="22345" y="-800"/>
                <wp:lineTo x="-372" y="-800"/>
              </wp:wrapPolygon>
            </wp:wrapTight>
            <wp:docPr id="8" name="Picture 7" descr="2543_payris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3_payrisco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43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BAB" w:rsidRPr="001A34E0">
        <w:rPr>
          <w:b/>
          <w:sz w:val="28"/>
          <w:szCs w:val="28"/>
          <w:shd w:val="clear" w:color="auto" w:fill="A6A6A6" w:themeFill="background1" w:themeFillShade="A6"/>
          <w:lang w:val="ro-RO"/>
        </w:rPr>
        <w:t>Urbanizarea</w:t>
      </w:r>
      <w:r w:rsidR="00C60BAB" w:rsidRPr="00DD52A3">
        <w:rPr>
          <w:b/>
          <w:sz w:val="28"/>
          <w:szCs w:val="28"/>
          <w:lang w:val="ro-RO"/>
        </w:rPr>
        <w:t xml:space="preserve"> </w:t>
      </w:r>
      <w:r w:rsidR="00C60BAB" w:rsidRPr="00DD52A3">
        <w:rPr>
          <w:sz w:val="28"/>
          <w:szCs w:val="28"/>
          <w:lang w:val="ro-RO"/>
        </w:rPr>
        <w:t>– este extinderea oraşelor. Acest lucru dezechilibrează mediul înconjurător prin numeroasele activităţi economice – fabrici care poluează</w:t>
      </w:r>
    </w:p>
    <w:sectPr w:rsidR="00C60BAB" w:rsidRPr="00DD52A3" w:rsidSect="00160BD7">
      <w:pgSz w:w="12240" w:h="15840"/>
      <w:pgMar w:top="1135" w:right="900" w:bottom="1440" w:left="709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2B9"/>
    <w:multiLevelType w:val="hybridMultilevel"/>
    <w:tmpl w:val="3236D12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70739C"/>
    <w:multiLevelType w:val="hybridMultilevel"/>
    <w:tmpl w:val="502CFBD8"/>
    <w:lvl w:ilvl="0" w:tplc="0116E3E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274F"/>
    <w:rsid w:val="0007274F"/>
    <w:rsid w:val="00160BD7"/>
    <w:rsid w:val="001A34E0"/>
    <w:rsid w:val="001D20D4"/>
    <w:rsid w:val="00236835"/>
    <w:rsid w:val="007D4EE7"/>
    <w:rsid w:val="00C04EE9"/>
    <w:rsid w:val="00C60BAB"/>
    <w:rsid w:val="00DD52A3"/>
    <w:rsid w:val="00F8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2020-11-11T06:03:00Z</dcterms:created>
  <dcterms:modified xsi:type="dcterms:W3CDTF">2020-11-11T06:03:00Z</dcterms:modified>
</cp:coreProperties>
</file>