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1A" w:rsidRDefault="00AC688B">
      <w:pPr>
        <w:rPr>
          <w:rFonts w:ascii="Times New Roman" w:hAnsi="Times New Roman" w:cs="Times New Roman"/>
          <w:sz w:val="24"/>
          <w:szCs w:val="24"/>
        </w:rPr>
      </w:pPr>
      <w:r w:rsidRPr="00AC688B">
        <w:rPr>
          <w:rFonts w:ascii="Times New Roman" w:hAnsi="Times New Roman" w:cs="Times New Roman"/>
          <w:sz w:val="24"/>
          <w:szCs w:val="24"/>
        </w:rPr>
        <w:t>Rezolvați  exercițiile 18,19,20,21,22,23,24 de la pagina 57 pe  caiet.</w:t>
      </w:r>
    </w:p>
    <w:p w:rsidR="00AC688B" w:rsidRPr="00AC688B" w:rsidRDefault="00AC68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88B" w:rsidRDefault="00AC688B">
      <w:pPr>
        <w:rPr>
          <w:rFonts w:ascii="Times New Roman" w:hAnsi="Times New Roman" w:cs="Times New Roman"/>
          <w:sz w:val="24"/>
          <w:szCs w:val="24"/>
        </w:rPr>
      </w:pPr>
      <w:r w:rsidRPr="00AC688B">
        <w:rPr>
          <w:rFonts w:ascii="Times New Roman" w:hAnsi="Times New Roman" w:cs="Times New Roman"/>
          <w:sz w:val="24"/>
          <w:szCs w:val="24"/>
        </w:rPr>
        <w:t>Evaluarea de  la  paginile 58-59 va   fi  reprezenta  o  notă  în catalog. Vă  rog   să  tratați  cu seriozitate  toate  subiectele.  Aștept  rezolvările pe  messenger până  duminică  la ora 18.00.</w:t>
      </w:r>
    </w:p>
    <w:p w:rsidR="00AC688B" w:rsidRPr="00AC688B" w:rsidRDefault="00AC688B">
      <w:pPr>
        <w:rPr>
          <w:rFonts w:ascii="Times New Roman" w:hAnsi="Times New Roman" w:cs="Times New Roman"/>
          <w:sz w:val="24"/>
          <w:szCs w:val="24"/>
        </w:rPr>
      </w:pPr>
    </w:p>
    <w:sectPr w:rsidR="00AC688B" w:rsidRPr="00AC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605C1A"/>
    <w:rsid w:val="00AC688B"/>
    <w:rsid w:val="00D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4FDC-C45A-47D5-A135-EA11A22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2020-11-11T11:38:00Z</dcterms:created>
  <dcterms:modified xsi:type="dcterms:W3CDTF">2020-11-11T11:43:00Z</dcterms:modified>
</cp:coreProperties>
</file>