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F24FD" w14:textId="5D904B57" w:rsidR="00470DBE" w:rsidRPr="00470DBE" w:rsidRDefault="00470DBE" w:rsidP="00470DBE">
      <w:pPr>
        <w:jc w:val="center"/>
        <w:rPr>
          <w:rFonts w:ascii="Verdana" w:hAnsi="Verdana"/>
          <w:b/>
          <w:bCs/>
          <w:color w:val="FF0000"/>
          <w:sz w:val="40"/>
          <w:szCs w:val="40"/>
        </w:rPr>
      </w:pPr>
      <w:proofErr w:type="spellStart"/>
      <w:r w:rsidRPr="00470DBE">
        <w:rPr>
          <w:rFonts w:ascii="Verdana" w:hAnsi="Verdana"/>
          <w:b/>
          <w:bCs/>
          <w:color w:val="FF0000"/>
          <w:sz w:val="40"/>
          <w:szCs w:val="40"/>
        </w:rPr>
        <w:t>ALIMENTELE</w:t>
      </w:r>
      <w:proofErr w:type="spellEnd"/>
    </w:p>
    <w:p w14:paraId="03A72752" w14:textId="3E9C18AE" w:rsidR="00470DBE" w:rsidRDefault="00470DBE" w:rsidP="00470DBE">
      <w:pPr>
        <w:jc w:val="center"/>
        <w:rPr>
          <w:b/>
          <w:bCs/>
          <w:color w:val="FF0000"/>
          <w:sz w:val="40"/>
          <w:szCs w:val="40"/>
        </w:rPr>
      </w:pPr>
    </w:p>
    <w:p w14:paraId="056BA547" w14:textId="4C26BEB0" w:rsidR="00470DBE" w:rsidRDefault="00470DBE" w:rsidP="00470DBE">
      <w:pPr>
        <w:jc w:val="both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color w:val="FF0000"/>
          <w:sz w:val="28"/>
          <w:szCs w:val="28"/>
        </w:rPr>
        <w:tab/>
      </w:r>
      <w:proofErr w:type="spellStart"/>
      <w:r>
        <w:rPr>
          <w:rFonts w:ascii="Verdana" w:hAnsi="Verdana"/>
          <w:b/>
          <w:bCs/>
          <w:color w:val="00B050"/>
          <w:sz w:val="28"/>
          <w:szCs w:val="28"/>
        </w:rPr>
        <w:t>ALIMENTELE</w:t>
      </w:r>
      <w:proofErr w:type="spellEnd"/>
      <w:r>
        <w:rPr>
          <w:rFonts w:ascii="Verdana" w:hAnsi="Verdana"/>
          <w:b/>
          <w:bCs/>
          <w:color w:val="00B050"/>
          <w:sz w:val="28"/>
          <w:szCs w:val="28"/>
        </w:rPr>
        <w:t xml:space="preserve"> </w:t>
      </w:r>
      <w:r>
        <w:rPr>
          <w:rFonts w:ascii="Verdana" w:hAnsi="Verdana"/>
          <w:b/>
          <w:bCs/>
          <w:sz w:val="28"/>
          <w:szCs w:val="28"/>
        </w:rPr>
        <w:t xml:space="preserve">– </w:t>
      </w:r>
      <w:proofErr w:type="spellStart"/>
      <w:r w:rsidRPr="00470DBE">
        <w:rPr>
          <w:rFonts w:ascii="Verdana" w:hAnsi="Verdana"/>
          <w:sz w:val="28"/>
          <w:szCs w:val="28"/>
        </w:rPr>
        <w:t>substanțe</w:t>
      </w:r>
      <w:proofErr w:type="spellEnd"/>
      <w:r w:rsidRPr="00470DBE">
        <w:rPr>
          <w:rFonts w:ascii="Verdana" w:hAnsi="Verdana"/>
          <w:sz w:val="28"/>
          <w:szCs w:val="28"/>
        </w:rPr>
        <w:t xml:space="preserve"> </w:t>
      </w:r>
      <w:proofErr w:type="spellStart"/>
      <w:r w:rsidRPr="00470DBE">
        <w:rPr>
          <w:rFonts w:ascii="Verdana" w:hAnsi="Verdana"/>
          <w:sz w:val="28"/>
          <w:szCs w:val="28"/>
        </w:rPr>
        <w:t>chimice</w:t>
      </w:r>
      <w:proofErr w:type="spellEnd"/>
      <w:r w:rsidRPr="00470DBE">
        <w:rPr>
          <w:rFonts w:ascii="Verdana" w:hAnsi="Verdana"/>
          <w:sz w:val="28"/>
          <w:szCs w:val="28"/>
        </w:rPr>
        <w:t xml:space="preserve"> cu </w:t>
      </w:r>
      <w:proofErr w:type="spellStart"/>
      <w:r w:rsidRPr="00470DBE">
        <w:rPr>
          <w:rFonts w:ascii="Verdana" w:hAnsi="Verdana"/>
          <w:sz w:val="28"/>
          <w:szCs w:val="28"/>
        </w:rPr>
        <w:t>rol</w:t>
      </w:r>
      <w:proofErr w:type="spellEnd"/>
      <w:r w:rsidRPr="00470DBE">
        <w:rPr>
          <w:rFonts w:ascii="Verdana" w:hAnsi="Verdana"/>
          <w:sz w:val="28"/>
          <w:szCs w:val="28"/>
        </w:rPr>
        <w:t xml:space="preserve"> de</w:t>
      </w:r>
      <w:r>
        <w:rPr>
          <w:rFonts w:ascii="Verdana" w:hAnsi="Verdana"/>
          <w:sz w:val="28"/>
          <w:szCs w:val="28"/>
        </w:rPr>
        <w:t xml:space="preserve">: </w:t>
      </w:r>
      <w:proofErr w:type="spellStart"/>
      <w:r>
        <w:rPr>
          <w:rFonts w:ascii="Verdana" w:hAnsi="Verdana"/>
          <w:b/>
          <w:bCs/>
          <w:sz w:val="28"/>
          <w:szCs w:val="28"/>
        </w:rPr>
        <w:t>creștere</w:t>
      </w:r>
      <w:proofErr w:type="spellEnd"/>
      <w:r>
        <w:rPr>
          <w:rFonts w:ascii="Verdana" w:hAnsi="Verdana"/>
          <w:b/>
          <w:bCs/>
          <w:sz w:val="28"/>
          <w:szCs w:val="28"/>
        </w:rPr>
        <w:t xml:space="preserve">, </w:t>
      </w:r>
      <w:proofErr w:type="spellStart"/>
      <w:r>
        <w:rPr>
          <w:rFonts w:ascii="Verdana" w:hAnsi="Verdana"/>
          <w:b/>
          <w:bCs/>
          <w:sz w:val="28"/>
          <w:szCs w:val="28"/>
        </w:rPr>
        <w:t>reparare</w:t>
      </w:r>
      <w:proofErr w:type="spellEnd"/>
      <w:r>
        <w:rPr>
          <w:rFonts w:ascii="Verdana" w:hAnsi="Verdana"/>
          <w:b/>
          <w:bCs/>
          <w:sz w:val="28"/>
          <w:szCs w:val="28"/>
        </w:rPr>
        <w:t xml:space="preserve"> a </w:t>
      </w:r>
      <w:proofErr w:type="spellStart"/>
      <w:r>
        <w:rPr>
          <w:rFonts w:ascii="Verdana" w:hAnsi="Verdana"/>
          <w:b/>
          <w:bCs/>
          <w:sz w:val="28"/>
          <w:szCs w:val="28"/>
        </w:rPr>
        <w:t>celulelor</w:t>
      </w:r>
      <w:proofErr w:type="spellEnd"/>
      <w:r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bCs/>
          <w:sz w:val="28"/>
          <w:szCs w:val="28"/>
        </w:rPr>
        <w:t>uzate</w:t>
      </w:r>
      <w:proofErr w:type="spellEnd"/>
      <w:r>
        <w:rPr>
          <w:rFonts w:ascii="Verdana" w:hAnsi="Verdana"/>
          <w:b/>
          <w:bCs/>
          <w:sz w:val="28"/>
          <w:szCs w:val="28"/>
        </w:rPr>
        <w:t xml:space="preserve">, </w:t>
      </w:r>
      <w:proofErr w:type="spellStart"/>
      <w:r>
        <w:rPr>
          <w:rFonts w:ascii="Verdana" w:hAnsi="Verdana"/>
          <w:b/>
          <w:bCs/>
          <w:sz w:val="28"/>
          <w:szCs w:val="28"/>
        </w:rPr>
        <w:t>producere</w:t>
      </w:r>
      <w:proofErr w:type="spellEnd"/>
      <w:r>
        <w:rPr>
          <w:rFonts w:ascii="Verdana" w:hAnsi="Verdana"/>
          <w:b/>
          <w:bCs/>
          <w:sz w:val="28"/>
          <w:szCs w:val="28"/>
        </w:rPr>
        <w:t xml:space="preserve"> a </w:t>
      </w:r>
      <w:proofErr w:type="spellStart"/>
      <w:r>
        <w:rPr>
          <w:rFonts w:ascii="Verdana" w:hAnsi="Verdana"/>
          <w:b/>
          <w:bCs/>
          <w:sz w:val="28"/>
          <w:szCs w:val="28"/>
        </w:rPr>
        <w:t>energiei</w:t>
      </w:r>
      <w:proofErr w:type="spellEnd"/>
      <w:r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bCs/>
          <w:sz w:val="28"/>
          <w:szCs w:val="28"/>
        </w:rPr>
        <w:t>vitale</w:t>
      </w:r>
      <w:proofErr w:type="spellEnd"/>
      <w:r>
        <w:rPr>
          <w:rFonts w:ascii="Verdana" w:hAnsi="Verdana"/>
          <w:b/>
          <w:bCs/>
          <w:sz w:val="28"/>
          <w:szCs w:val="28"/>
        </w:rPr>
        <w:t>.</w:t>
      </w:r>
    </w:p>
    <w:p w14:paraId="056E433A" w14:textId="7215C103" w:rsidR="00470DBE" w:rsidRDefault="00470DBE" w:rsidP="00470DBE">
      <w:pPr>
        <w:jc w:val="both"/>
        <w:rPr>
          <w:rFonts w:ascii="Verdana" w:hAnsi="Verdana"/>
          <w:b/>
          <w:bCs/>
          <w:sz w:val="28"/>
          <w:szCs w:val="28"/>
        </w:rPr>
      </w:pPr>
    </w:p>
    <w:p w14:paraId="479A9217" w14:textId="7E0AA9BA" w:rsidR="00470DBE" w:rsidRDefault="00470DBE" w:rsidP="00470DBE">
      <w:pPr>
        <w:pStyle w:val="Listparagraf"/>
        <w:numPr>
          <w:ilvl w:val="0"/>
          <w:numId w:val="1"/>
        </w:numPr>
        <w:jc w:val="both"/>
        <w:rPr>
          <w:rFonts w:ascii="Verdana" w:hAnsi="Verdana"/>
          <w:b/>
          <w:bCs/>
          <w:color w:val="7030A0"/>
          <w:sz w:val="28"/>
          <w:szCs w:val="28"/>
        </w:rPr>
      </w:pPr>
      <w:r>
        <w:rPr>
          <w:rFonts w:ascii="Verdana" w:hAnsi="Verdana"/>
          <w:b/>
          <w:bCs/>
          <w:color w:val="7030A0"/>
          <w:sz w:val="28"/>
          <w:szCs w:val="28"/>
        </w:rPr>
        <w:t xml:space="preserve">APA: </w:t>
      </w:r>
    </w:p>
    <w:p w14:paraId="7A1E52B5" w14:textId="47754E84" w:rsidR="00470DBE" w:rsidRDefault="00470DBE" w:rsidP="00470DBE">
      <w:pPr>
        <w:pStyle w:val="Listparagraf"/>
        <w:ind w:left="108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- </w:t>
      </w:r>
      <w:proofErr w:type="spellStart"/>
      <w:r>
        <w:rPr>
          <w:rFonts w:ascii="Verdana" w:hAnsi="Verdana"/>
          <w:sz w:val="28"/>
          <w:szCs w:val="28"/>
        </w:rPr>
        <w:t>dizolvă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substanțele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hrănitoare</w:t>
      </w:r>
      <w:proofErr w:type="spellEnd"/>
      <w:r>
        <w:rPr>
          <w:rFonts w:ascii="Verdana" w:hAnsi="Verdana"/>
          <w:sz w:val="28"/>
          <w:szCs w:val="28"/>
        </w:rPr>
        <w:t>;</w:t>
      </w:r>
    </w:p>
    <w:p w14:paraId="7A52025B" w14:textId="1BC6B61C" w:rsidR="00470DBE" w:rsidRDefault="00470DBE" w:rsidP="00470DBE">
      <w:pPr>
        <w:pStyle w:val="Listparagraf"/>
        <w:ind w:left="108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-</w:t>
      </w:r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transportă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substanțele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prin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corp</w:t>
      </w:r>
      <w:proofErr w:type="spellEnd"/>
      <w:r>
        <w:rPr>
          <w:rFonts w:ascii="Verdana" w:hAnsi="Verdana"/>
          <w:sz w:val="28"/>
          <w:szCs w:val="28"/>
        </w:rPr>
        <w:t>;</w:t>
      </w:r>
    </w:p>
    <w:p w14:paraId="31451F5F" w14:textId="31FAB39A" w:rsidR="00470DBE" w:rsidRDefault="00470DBE" w:rsidP="00470DBE">
      <w:pPr>
        <w:pStyle w:val="Listparagraf"/>
        <w:ind w:left="108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-</w:t>
      </w:r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lipsa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apei</w:t>
      </w:r>
      <w:proofErr w:type="spellEnd"/>
      <w:r>
        <w:rPr>
          <w:rFonts w:ascii="Verdana" w:hAnsi="Verdana"/>
          <w:sz w:val="28"/>
          <w:szCs w:val="28"/>
        </w:rPr>
        <w:t xml:space="preserve"> =&gt; </w:t>
      </w:r>
      <w:proofErr w:type="spellStart"/>
      <w:r>
        <w:rPr>
          <w:rFonts w:ascii="Verdana" w:hAnsi="Verdana"/>
          <w:sz w:val="28"/>
          <w:szCs w:val="28"/>
        </w:rPr>
        <w:t>DEZHIDRATARE</w:t>
      </w:r>
      <w:proofErr w:type="spellEnd"/>
      <w:r>
        <w:rPr>
          <w:rFonts w:ascii="Verdana" w:hAnsi="Verdana"/>
          <w:sz w:val="28"/>
          <w:szCs w:val="28"/>
        </w:rPr>
        <w:t>.</w:t>
      </w:r>
    </w:p>
    <w:p w14:paraId="79C8F3CF" w14:textId="77777777" w:rsidR="00470DBE" w:rsidRPr="00470DBE" w:rsidRDefault="00470DBE" w:rsidP="00470DBE">
      <w:pPr>
        <w:pStyle w:val="Listparagraf"/>
        <w:ind w:left="1080"/>
        <w:jc w:val="both"/>
        <w:rPr>
          <w:rFonts w:ascii="Verdana" w:hAnsi="Verdana"/>
          <w:sz w:val="28"/>
          <w:szCs w:val="28"/>
        </w:rPr>
      </w:pPr>
    </w:p>
    <w:p w14:paraId="46B8C330" w14:textId="0FCC76E2" w:rsidR="00470DBE" w:rsidRDefault="00470DBE" w:rsidP="00470DBE">
      <w:pPr>
        <w:pStyle w:val="Listparagraf"/>
        <w:numPr>
          <w:ilvl w:val="0"/>
          <w:numId w:val="1"/>
        </w:numPr>
        <w:jc w:val="both"/>
        <w:rPr>
          <w:rFonts w:ascii="Verdana" w:hAnsi="Verdana"/>
          <w:b/>
          <w:bCs/>
          <w:color w:val="7030A0"/>
          <w:sz w:val="28"/>
          <w:szCs w:val="28"/>
        </w:rPr>
      </w:pPr>
      <w:proofErr w:type="spellStart"/>
      <w:r>
        <w:rPr>
          <w:rFonts w:ascii="Verdana" w:hAnsi="Verdana"/>
          <w:b/>
          <w:bCs/>
          <w:color w:val="7030A0"/>
          <w:sz w:val="28"/>
          <w:szCs w:val="28"/>
        </w:rPr>
        <w:t>SUBSTANȚE</w:t>
      </w:r>
      <w:proofErr w:type="spellEnd"/>
      <w:r>
        <w:rPr>
          <w:rFonts w:ascii="Verdana" w:hAnsi="Verdana"/>
          <w:b/>
          <w:bCs/>
          <w:color w:val="7030A0"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bCs/>
          <w:color w:val="7030A0"/>
          <w:sz w:val="28"/>
          <w:szCs w:val="28"/>
        </w:rPr>
        <w:t>ORGANICE</w:t>
      </w:r>
      <w:proofErr w:type="spellEnd"/>
      <w:r>
        <w:rPr>
          <w:rFonts w:ascii="Verdana" w:hAnsi="Verdana"/>
          <w:b/>
          <w:bCs/>
          <w:color w:val="7030A0"/>
          <w:sz w:val="28"/>
          <w:szCs w:val="28"/>
        </w:rPr>
        <w:t>:</w:t>
      </w:r>
    </w:p>
    <w:p w14:paraId="31F975B9" w14:textId="4F67A09F" w:rsidR="00470DBE" w:rsidRPr="00470DBE" w:rsidRDefault="00470DBE" w:rsidP="00470DBE">
      <w:pPr>
        <w:pStyle w:val="Listparagraf"/>
        <w:numPr>
          <w:ilvl w:val="0"/>
          <w:numId w:val="3"/>
        </w:numPr>
        <w:jc w:val="both"/>
        <w:rPr>
          <w:rFonts w:ascii="Verdana" w:hAnsi="Verdana"/>
          <w:b/>
          <w:bCs/>
          <w:color w:val="C00000"/>
          <w:sz w:val="28"/>
          <w:szCs w:val="28"/>
        </w:rPr>
      </w:pPr>
      <w:proofErr w:type="spellStart"/>
      <w:r>
        <w:rPr>
          <w:rFonts w:ascii="Verdana" w:hAnsi="Verdana"/>
          <w:b/>
          <w:bCs/>
          <w:color w:val="C00000"/>
          <w:sz w:val="28"/>
          <w:szCs w:val="28"/>
        </w:rPr>
        <w:t>PROTEINELE</w:t>
      </w:r>
      <w:proofErr w:type="spellEnd"/>
      <w:r>
        <w:rPr>
          <w:rFonts w:ascii="Verdana" w:hAnsi="Verdana"/>
          <w:b/>
          <w:bCs/>
          <w:color w:val="C00000"/>
          <w:sz w:val="28"/>
          <w:szCs w:val="28"/>
        </w:rPr>
        <w:t xml:space="preserve">: </w:t>
      </w:r>
      <w:r>
        <w:rPr>
          <w:rFonts w:ascii="Verdana" w:hAnsi="Verdana"/>
          <w:sz w:val="28"/>
          <w:szCs w:val="28"/>
        </w:rPr>
        <w:t xml:space="preserve">sunt </w:t>
      </w:r>
      <w:proofErr w:type="spellStart"/>
      <w:r>
        <w:rPr>
          <w:rFonts w:ascii="Verdana" w:hAnsi="Verdana"/>
          <w:sz w:val="28"/>
          <w:szCs w:val="28"/>
        </w:rPr>
        <w:t>formate</w:t>
      </w:r>
      <w:proofErr w:type="spellEnd"/>
      <w:r>
        <w:rPr>
          <w:rFonts w:ascii="Verdana" w:hAnsi="Verdana"/>
          <w:sz w:val="28"/>
          <w:szCs w:val="28"/>
        </w:rPr>
        <w:t xml:space="preserve"> din </w:t>
      </w:r>
      <w:proofErr w:type="spellStart"/>
      <w:r>
        <w:rPr>
          <w:rFonts w:ascii="Verdana" w:hAnsi="Verdana"/>
          <w:sz w:val="28"/>
          <w:szCs w:val="28"/>
        </w:rPr>
        <w:t>aminoacizi</w:t>
      </w:r>
      <w:proofErr w:type="spellEnd"/>
      <w:r>
        <w:rPr>
          <w:rFonts w:ascii="Verdana" w:hAnsi="Verdana"/>
          <w:sz w:val="28"/>
          <w:szCs w:val="28"/>
        </w:rPr>
        <w:t xml:space="preserve">, la </w:t>
      </w:r>
      <w:proofErr w:type="spellStart"/>
      <w:r>
        <w:rPr>
          <w:rFonts w:ascii="Verdana" w:hAnsi="Verdana"/>
          <w:sz w:val="28"/>
          <w:szCs w:val="28"/>
        </w:rPr>
        <w:t>nivelul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ribozomilor</w:t>
      </w:r>
      <w:proofErr w:type="spellEnd"/>
      <w:r>
        <w:rPr>
          <w:rFonts w:ascii="Verdana" w:hAnsi="Verdana"/>
          <w:sz w:val="28"/>
          <w:szCs w:val="28"/>
        </w:rPr>
        <w:t xml:space="preserve"> din </w:t>
      </w:r>
      <w:proofErr w:type="spellStart"/>
      <w:r>
        <w:rPr>
          <w:rFonts w:ascii="Verdana" w:hAnsi="Verdana"/>
          <w:sz w:val="28"/>
          <w:szCs w:val="28"/>
        </w:rPr>
        <w:t>celule</w:t>
      </w:r>
      <w:proofErr w:type="spellEnd"/>
      <w:r>
        <w:rPr>
          <w:rFonts w:ascii="Verdana" w:hAnsi="Verdana"/>
          <w:sz w:val="28"/>
          <w:szCs w:val="28"/>
        </w:rPr>
        <w:t xml:space="preserve">. Au </w:t>
      </w:r>
      <w:proofErr w:type="spellStart"/>
      <w:r>
        <w:rPr>
          <w:rFonts w:ascii="Verdana" w:hAnsi="Verdana"/>
          <w:sz w:val="28"/>
          <w:szCs w:val="28"/>
        </w:rPr>
        <w:t>rol</w:t>
      </w:r>
      <w:proofErr w:type="spellEnd"/>
      <w:r>
        <w:rPr>
          <w:rFonts w:ascii="Verdana" w:hAnsi="Verdana"/>
          <w:sz w:val="28"/>
          <w:szCs w:val="28"/>
        </w:rPr>
        <w:t xml:space="preserve"> de </w:t>
      </w:r>
      <w:proofErr w:type="spellStart"/>
      <w:r>
        <w:rPr>
          <w:rFonts w:ascii="Verdana" w:hAnsi="Verdana"/>
          <w:sz w:val="28"/>
          <w:szCs w:val="28"/>
        </w:rPr>
        <w:t>creștere</w:t>
      </w:r>
      <w:proofErr w:type="spellEnd"/>
      <w:r>
        <w:rPr>
          <w:rFonts w:ascii="Verdana" w:hAnsi="Verdana"/>
          <w:sz w:val="28"/>
          <w:szCs w:val="28"/>
        </w:rPr>
        <w:t xml:space="preserve"> (</w:t>
      </w:r>
      <w:proofErr w:type="spellStart"/>
      <w:r>
        <w:rPr>
          <w:rFonts w:ascii="Verdana" w:hAnsi="Verdana"/>
          <w:sz w:val="28"/>
          <w:szCs w:val="28"/>
        </w:rPr>
        <w:t>formare</w:t>
      </w:r>
      <w:proofErr w:type="spellEnd"/>
      <w:r>
        <w:rPr>
          <w:rFonts w:ascii="Verdana" w:hAnsi="Verdana"/>
          <w:sz w:val="28"/>
          <w:szCs w:val="28"/>
        </w:rPr>
        <w:t xml:space="preserve"> de </w:t>
      </w:r>
      <w:proofErr w:type="spellStart"/>
      <w:r>
        <w:rPr>
          <w:rFonts w:ascii="Verdana" w:hAnsi="Verdana"/>
          <w:sz w:val="28"/>
          <w:szCs w:val="28"/>
        </w:rPr>
        <w:t>noi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celule</w:t>
      </w:r>
      <w:proofErr w:type="spellEnd"/>
      <w:r>
        <w:rPr>
          <w:rFonts w:ascii="Verdana" w:hAnsi="Verdana"/>
          <w:sz w:val="28"/>
          <w:szCs w:val="28"/>
        </w:rPr>
        <w:t xml:space="preserve">), </w:t>
      </w:r>
      <w:proofErr w:type="spellStart"/>
      <w:r>
        <w:rPr>
          <w:rFonts w:ascii="Verdana" w:hAnsi="Verdana"/>
          <w:sz w:val="28"/>
          <w:szCs w:val="28"/>
        </w:rPr>
        <w:t>reparare</w:t>
      </w:r>
      <w:proofErr w:type="spellEnd"/>
      <w:r>
        <w:rPr>
          <w:rFonts w:ascii="Verdana" w:hAnsi="Verdana"/>
          <w:sz w:val="28"/>
          <w:szCs w:val="28"/>
        </w:rPr>
        <w:t xml:space="preserve"> a </w:t>
      </w:r>
      <w:proofErr w:type="spellStart"/>
      <w:r>
        <w:rPr>
          <w:rFonts w:ascii="Verdana" w:hAnsi="Verdana"/>
          <w:sz w:val="28"/>
          <w:szCs w:val="28"/>
        </w:rPr>
        <w:t>celulelor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existente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sau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accelerare</w:t>
      </w:r>
      <w:proofErr w:type="spellEnd"/>
      <w:r>
        <w:rPr>
          <w:rFonts w:ascii="Verdana" w:hAnsi="Verdana"/>
          <w:sz w:val="28"/>
          <w:szCs w:val="28"/>
        </w:rPr>
        <w:t xml:space="preserve"> a </w:t>
      </w:r>
      <w:proofErr w:type="spellStart"/>
      <w:r>
        <w:rPr>
          <w:rFonts w:ascii="Verdana" w:hAnsi="Verdana"/>
          <w:sz w:val="28"/>
          <w:szCs w:val="28"/>
        </w:rPr>
        <w:t>unor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reacții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chimice</w:t>
      </w:r>
      <w:proofErr w:type="spellEnd"/>
      <w:r>
        <w:rPr>
          <w:rFonts w:ascii="Verdana" w:hAnsi="Verdana"/>
          <w:sz w:val="28"/>
          <w:szCs w:val="28"/>
        </w:rPr>
        <w:t xml:space="preserve"> (</w:t>
      </w:r>
      <w:proofErr w:type="spellStart"/>
      <w:r>
        <w:rPr>
          <w:rFonts w:ascii="Verdana" w:hAnsi="Verdana"/>
          <w:sz w:val="28"/>
          <w:szCs w:val="28"/>
        </w:rPr>
        <w:t>ENZIME</w:t>
      </w:r>
      <w:proofErr w:type="spellEnd"/>
      <w:r>
        <w:rPr>
          <w:rFonts w:ascii="Verdana" w:hAnsi="Verdana"/>
          <w:sz w:val="28"/>
          <w:szCs w:val="28"/>
        </w:rPr>
        <w:t>).</w:t>
      </w:r>
    </w:p>
    <w:p w14:paraId="5589C163" w14:textId="734FAB32" w:rsidR="00470DBE" w:rsidRPr="00470DBE" w:rsidRDefault="00470DBE" w:rsidP="00470DBE">
      <w:pPr>
        <w:pStyle w:val="Listparagraf"/>
        <w:numPr>
          <w:ilvl w:val="0"/>
          <w:numId w:val="3"/>
        </w:numPr>
        <w:jc w:val="both"/>
        <w:rPr>
          <w:rFonts w:ascii="Verdana" w:hAnsi="Verdana"/>
          <w:b/>
          <w:bCs/>
          <w:color w:val="C00000"/>
          <w:sz w:val="28"/>
          <w:szCs w:val="28"/>
        </w:rPr>
      </w:pPr>
      <w:proofErr w:type="spellStart"/>
      <w:r>
        <w:rPr>
          <w:rFonts w:ascii="Verdana" w:hAnsi="Verdana"/>
          <w:b/>
          <w:bCs/>
          <w:color w:val="C00000"/>
          <w:sz w:val="28"/>
          <w:szCs w:val="28"/>
        </w:rPr>
        <w:t>GLUCIDELE</w:t>
      </w:r>
      <w:proofErr w:type="spellEnd"/>
      <w:r>
        <w:rPr>
          <w:rFonts w:ascii="Verdana" w:hAnsi="Verdana"/>
          <w:b/>
          <w:bCs/>
          <w:color w:val="C00000"/>
          <w:sz w:val="28"/>
          <w:szCs w:val="28"/>
        </w:rPr>
        <w:t xml:space="preserve"> (</w:t>
      </w:r>
      <w:proofErr w:type="spellStart"/>
      <w:r>
        <w:rPr>
          <w:rFonts w:ascii="Verdana" w:hAnsi="Verdana"/>
          <w:b/>
          <w:bCs/>
          <w:color w:val="C00000"/>
          <w:sz w:val="28"/>
          <w:szCs w:val="28"/>
        </w:rPr>
        <w:t>CARBOHIDRAȚII</w:t>
      </w:r>
      <w:proofErr w:type="spellEnd"/>
      <w:r>
        <w:rPr>
          <w:rFonts w:ascii="Verdana" w:hAnsi="Verdana"/>
          <w:b/>
          <w:bCs/>
          <w:color w:val="C00000"/>
          <w:sz w:val="28"/>
          <w:szCs w:val="28"/>
        </w:rPr>
        <w:t xml:space="preserve">): </w:t>
      </w:r>
      <w:proofErr w:type="spellStart"/>
      <w:r>
        <w:rPr>
          <w:rFonts w:ascii="Verdana" w:hAnsi="Verdana"/>
          <w:sz w:val="28"/>
          <w:szCs w:val="28"/>
        </w:rPr>
        <w:t>dau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energie</w:t>
      </w:r>
      <w:proofErr w:type="spellEnd"/>
      <w:r>
        <w:rPr>
          <w:rFonts w:ascii="Verdana" w:hAnsi="Verdana"/>
          <w:sz w:val="28"/>
          <w:szCs w:val="28"/>
        </w:rPr>
        <w:t>.</w:t>
      </w:r>
    </w:p>
    <w:p w14:paraId="52678756" w14:textId="407F2C0D" w:rsidR="00470DBE" w:rsidRPr="00470DBE" w:rsidRDefault="00470DBE" w:rsidP="00470DBE">
      <w:pPr>
        <w:pStyle w:val="Listparagraf"/>
        <w:numPr>
          <w:ilvl w:val="0"/>
          <w:numId w:val="3"/>
        </w:numPr>
        <w:jc w:val="both"/>
        <w:rPr>
          <w:rFonts w:ascii="Verdana" w:hAnsi="Verdana"/>
          <w:b/>
          <w:bCs/>
          <w:color w:val="C00000"/>
          <w:sz w:val="28"/>
          <w:szCs w:val="28"/>
        </w:rPr>
      </w:pPr>
      <w:proofErr w:type="spellStart"/>
      <w:r>
        <w:rPr>
          <w:rFonts w:ascii="Verdana" w:hAnsi="Verdana"/>
          <w:b/>
          <w:bCs/>
          <w:color w:val="C00000"/>
          <w:sz w:val="28"/>
          <w:szCs w:val="28"/>
        </w:rPr>
        <w:t>LIPIDELE</w:t>
      </w:r>
      <w:proofErr w:type="spellEnd"/>
      <w:r>
        <w:rPr>
          <w:rFonts w:ascii="Verdana" w:hAnsi="Verdana"/>
          <w:b/>
          <w:bCs/>
          <w:color w:val="C00000"/>
          <w:sz w:val="28"/>
          <w:szCs w:val="28"/>
        </w:rPr>
        <w:t xml:space="preserve"> (</w:t>
      </w:r>
      <w:proofErr w:type="spellStart"/>
      <w:r>
        <w:rPr>
          <w:rFonts w:ascii="Verdana" w:hAnsi="Verdana"/>
          <w:b/>
          <w:bCs/>
          <w:color w:val="C00000"/>
          <w:sz w:val="28"/>
          <w:szCs w:val="28"/>
        </w:rPr>
        <w:t>GRĂSIMILE</w:t>
      </w:r>
      <w:proofErr w:type="spellEnd"/>
      <w:r>
        <w:rPr>
          <w:rFonts w:ascii="Verdana" w:hAnsi="Verdana"/>
          <w:b/>
          <w:bCs/>
          <w:color w:val="C00000"/>
          <w:sz w:val="28"/>
          <w:szCs w:val="28"/>
        </w:rPr>
        <w:t xml:space="preserve">): </w:t>
      </w:r>
      <w:proofErr w:type="spellStart"/>
      <w:r>
        <w:rPr>
          <w:rFonts w:ascii="Verdana" w:hAnsi="Verdana"/>
          <w:sz w:val="28"/>
          <w:szCs w:val="28"/>
        </w:rPr>
        <w:t>formează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împreună</w:t>
      </w:r>
      <w:proofErr w:type="spellEnd"/>
      <w:r>
        <w:rPr>
          <w:rFonts w:ascii="Verdana" w:hAnsi="Verdana"/>
          <w:sz w:val="28"/>
          <w:szCs w:val="28"/>
        </w:rPr>
        <w:t xml:space="preserve"> cu </w:t>
      </w:r>
      <w:proofErr w:type="spellStart"/>
      <w:r>
        <w:rPr>
          <w:rFonts w:ascii="Verdana" w:hAnsi="Verdana"/>
          <w:sz w:val="28"/>
          <w:szCs w:val="28"/>
        </w:rPr>
        <w:t>proteinele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membrana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celulară</w:t>
      </w:r>
      <w:proofErr w:type="spellEnd"/>
      <w:r>
        <w:rPr>
          <w:rFonts w:ascii="Verdana" w:hAnsi="Verdana"/>
          <w:sz w:val="28"/>
          <w:szCs w:val="28"/>
        </w:rPr>
        <w:t xml:space="preserve">. Sunt </w:t>
      </w:r>
      <w:proofErr w:type="spellStart"/>
      <w:r>
        <w:rPr>
          <w:rFonts w:ascii="Verdana" w:hAnsi="Verdana"/>
          <w:sz w:val="28"/>
          <w:szCs w:val="28"/>
        </w:rPr>
        <w:t>substanțe</w:t>
      </w:r>
      <w:proofErr w:type="spellEnd"/>
      <w:r>
        <w:rPr>
          <w:rFonts w:ascii="Verdana" w:hAnsi="Verdana"/>
          <w:sz w:val="28"/>
          <w:szCs w:val="28"/>
        </w:rPr>
        <w:t xml:space="preserve"> de </w:t>
      </w:r>
      <w:proofErr w:type="spellStart"/>
      <w:r>
        <w:rPr>
          <w:rFonts w:ascii="Verdana" w:hAnsi="Verdana"/>
          <w:sz w:val="28"/>
          <w:szCs w:val="28"/>
        </w:rPr>
        <w:t>rezervă</w:t>
      </w:r>
      <w:proofErr w:type="spellEnd"/>
      <w:r>
        <w:rPr>
          <w:rFonts w:ascii="Verdana" w:hAnsi="Verdana"/>
          <w:sz w:val="28"/>
          <w:szCs w:val="28"/>
        </w:rPr>
        <w:t xml:space="preserve"> care, la </w:t>
      </w:r>
      <w:proofErr w:type="spellStart"/>
      <w:r>
        <w:rPr>
          <w:rFonts w:ascii="Verdana" w:hAnsi="Verdana"/>
          <w:sz w:val="28"/>
          <w:szCs w:val="28"/>
        </w:rPr>
        <w:t>nevoie</w:t>
      </w:r>
      <w:proofErr w:type="spellEnd"/>
      <w:r>
        <w:rPr>
          <w:rFonts w:ascii="Verdana" w:hAnsi="Verdana"/>
          <w:sz w:val="28"/>
          <w:szCs w:val="28"/>
        </w:rPr>
        <w:t xml:space="preserve">, se </w:t>
      </w:r>
      <w:proofErr w:type="spellStart"/>
      <w:r>
        <w:rPr>
          <w:rFonts w:ascii="Verdana" w:hAnsi="Verdana"/>
          <w:sz w:val="28"/>
          <w:szCs w:val="28"/>
        </w:rPr>
        <w:t>transformă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în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glucide</w:t>
      </w:r>
      <w:proofErr w:type="spellEnd"/>
      <w:r>
        <w:rPr>
          <w:rFonts w:ascii="Verdana" w:hAnsi="Verdana"/>
          <w:sz w:val="28"/>
          <w:szCs w:val="28"/>
        </w:rPr>
        <w:t>.</w:t>
      </w:r>
    </w:p>
    <w:p w14:paraId="69C9B9CC" w14:textId="3E7EFA87" w:rsidR="00470DBE" w:rsidRDefault="00470DBE" w:rsidP="00470DBE">
      <w:pPr>
        <w:pStyle w:val="Listparagraf"/>
        <w:numPr>
          <w:ilvl w:val="0"/>
          <w:numId w:val="3"/>
        </w:numPr>
        <w:jc w:val="both"/>
        <w:rPr>
          <w:rFonts w:ascii="Verdana" w:hAnsi="Verdana"/>
          <w:b/>
          <w:bCs/>
          <w:color w:val="C00000"/>
          <w:sz w:val="28"/>
          <w:szCs w:val="28"/>
        </w:rPr>
      </w:pPr>
      <w:proofErr w:type="spellStart"/>
      <w:r>
        <w:rPr>
          <w:rFonts w:ascii="Verdana" w:hAnsi="Verdana"/>
          <w:b/>
          <w:bCs/>
          <w:color w:val="C00000"/>
          <w:sz w:val="28"/>
          <w:szCs w:val="28"/>
        </w:rPr>
        <w:t>VITAMINELE</w:t>
      </w:r>
      <w:proofErr w:type="spellEnd"/>
      <w:r>
        <w:rPr>
          <w:rFonts w:ascii="Verdana" w:hAnsi="Verdana"/>
          <w:b/>
          <w:bCs/>
          <w:color w:val="C00000"/>
          <w:sz w:val="28"/>
          <w:szCs w:val="28"/>
        </w:rPr>
        <w:t>:</w:t>
      </w:r>
    </w:p>
    <w:p w14:paraId="285DD128" w14:textId="6D67BC56" w:rsidR="00470DBE" w:rsidRDefault="00470DBE" w:rsidP="00470DBE">
      <w:pPr>
        <w:pStyle w:val="Listparagraf"/>
        <w:ind w:left="180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bCs/>
          <w:color w:val="0070C0"/>
          <w:sz w:val="28"/>
          <w:szCs w:val="28"/>
        </w:rPr>
        <w:t xml:space="preserve">- </w:t>
      </w:r>
      <w:proofErr w:type="spellStart"/>
      <w:r>
        <w:rPr>
          <w:rFonts w:ascii="Verdana" w:hAnsi="Verdana"/>
          <w:b/>
          <w:bCs/>
          <w:color w:val="0070C0"/>
          <w:sz w:val="28"/>
          <w:szCs w:val="28"/>
        </w:rPr>
        <w:t>VITAMINA</w:t>
      </w:r>
      <w:proofErr w:type="spellEnd"/>
      <w:r>
        <w:rPr>
          <w:rFonts w:ascii="Verdana" w:hAnsi="Verdana"/>
          <w:b/>
          <w:bCs/>
          <w:color w:val="0070C0"/>
          <w:sz w:val="28"/>
          <w:szCs w:val="28"/>
        </w:rPr>
        <w:t xml:space="preserve"> A – </w:t>
      </w:r>
      <w:proofErr w:type="spellStart"/>
      <w:r>
        <w:rPr>
          <w:rFonts w:ascii="Verdana" w:hAnsi="Verdana"/>
          <w:sz w:val="28"/>
          <w:szCs w:val="28"/>
        </w:rPr>
        <w:t>pentru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vedere</w:t>
      </w:r>
      <w:proofErr w:type="spellEnd"/>
      <w:r>
        <w:rPr>
          <w:rFonts w:ascii="Verdana" w:hAnsi="Verdana"/>
          <w:sz w:val="28"/>
          <w:szCs w:val="28"/>
        </w:rPr>
        <w:t>;</w:t>
      </w:r>
    </w:p>
    <w:p w14:paraId="3FB110E0" w14:textId="32382313" w:rsidR="00470DBE" w:rsidRDefault="00470DBE" w:rsidP="00470DBE">
      <w:pPr>
        <w:pStyle w:val="Listparagraf"/>
        <w:ind w:left="180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bCs/>
          <w:color w:val="0070C0"/>
          <w:sz w:val="28"/>
          <w:szCs w:val="28"/>
        </w:rPr>
        <w:t>-</w:t>
      </w:r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bCs/>
          <w:color w:val="0070C0"/>
          <w:sz w:val="28"/>
          <w:szCs w:val="28"/>
        </w:rPr>
        <w:t>VITAMINELE</w:t>
      </w:r>
      <w:proofErr w:type="spellEnd"/>
      <w:r>
        <w:rPr>
          <w:rFonts w:ascii="Verdana" w:hAnsi="Verdana"/>
          <w:b/>
          <w:bCs/>
          <w:color w:val="0070C0"/>
          <w:sz w:val="28"/>
          <w:szCs w:val="28"/>
        </w:rPr>
        <w:t xml:space="preserve"> B – </w:t>
      </w:r>
      <w:proofErr w:type="spellStart"/>
      <w:r>
        <w:rPr>
          <w:rFonts w:ascii="Verdana" w:hAnsi="Verdana"/>
          <w:sz w:val="28"/>
          <w:szCs w:val="28"/>
        </w:rPr>
        <w:t>pentru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creștere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și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activitatea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creierului</w:t>
      </w:r>
      <w:proofErr w:type="spellEnd"/>
      <w:r>
        <w:rPr>
          <w:rFonts w:ascii="Verdana" w:hAnsi="Verdana"/>
          <w:sz w:val="28"/>
          <w:szCs w:val="28"/>
        </w:rPr>
        <w:t>;</w:t>
      </w:r>
    </w:p>
    <w:p w14:paraId="2EA6525D" w14:textId="72C9158D" w:rsidR="00470DBE" w:rsidRPr="00470DBE" w:rsidRDefault="00470DBE" w:rsidP="00470DBE">
      <w:pPr>
        <w:pStyle w:val="Listparagraf"/>
        <w:ind w:left="180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bCs/>
          <w:color w:val="0070C0"/>
          <w:sz w:val="28"/>
          <w:szCs w:val="28"/>
        </w:rPr>
        <w:t>-</w:t>
      </w:r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bCs/>
          <w:color w:val="0070C0"/>
          <w:sz w:val="28"/>
          <w:szCs w:val="28"/>
        </w:rPr>
        <w:t>VITAMINA</w:t>
      </w:r>
      <w:proofErr w:type="spellEnd"/>
      <w:r>
        <w:rPr>
          <w:rFonts w:ascii="Verdana" w:hAnsi="Verdana"/>
          <w:b/>
          <w:bCs/>
          <w:color w:val="0070C0"/>
          <w:sz w:val="28"/>
          <w:szCs w:val="28"/>
        </w:rPr>
        <w:t xml:space="preserve"> C – </w:t>
      </w:r>
      <w:proofErr w:type="spellStart"/>
      <w:r>
        <w:rPr>
          <w:rFonts w:ascii="Verdana" w:hAnsi="Verdana"/>
          <w:sz w:val="28"/>
          <w:szCs w:val="28"/>
        </w:rPr>
        <w:t>apără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organismul</w:t>
      </w:r>
      <w:proofErr w:type="spellEnd"/>
      <w:r>
        <w:rPr>
          <w:rFonts w:ascii="Verdana" w:hAnsi="Verdana"/>
          <w:sz w:val="28"/>
          <w:szCs w:val="28"/>
        </w:rPr>
        <w:t xml:space="preserve"> de </w:t>
      </w:r>
      <w:proofErr w:type="spellStart"/>
      <w:r>
        <w:rPr>
          <w:rFonts w:ascii="Verdana" w:hAnsi="Verdana"/>
          <w:sz w:val="28"/>
          <w:szCs w:val="28"/>
        </w:rPr>
        <w:t>infecții</w:t>
      </w:r>
      <w:proofErr w:type="spellEnd"/>
      <w:r>
        <w:rPr>
          <w:rFonts w:ascii="Verdana" w:hAnsi="Verdana"/>
          <w:sz w:val="28"/>
          <w:szCs w:val="28"/>
        </w:rPr>
        <w:t xml:space="preserve"> (</w:t>
      </w:r>
      <w:proofErr w:type="spellStart"/>
      <w:r>
        <w:rPr>
          <w:rFonts w:ascii="Verdana" w:hAnsi="Verdana"/>
          <w:sz w:val="28"/>
          <w:szCs w:val="28"/>
        </w:rPr>
        <w:t>IMUNITATE</w:t>
      </w:r>
      <w:proofErr w:type="spellEnd"/>
      <w:r>
        <w:rPr>
          <w:rFonts w:ascii="Verdana" w:hAnsi="Verdana"/>
          <w:sz w:val="28"/>
          <w:szCs w:val="28"/>
        </w:rPr>
        <w:t>);</w:t>
      </w:r>
    </w:p>
    <w:p w14:paraId="56F60FE4" w14:textId="7C310606" w:rsidR="00470DBE" w:rsidRPr="00470DBE" w:rsidRDefault="00470DBE" w:rsidP="00470DBE">
      <w:pPr>
        <w:pStyle w:val="Listparagraf"/>
        <w:ind w:left="180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bCs/>
          <w:color w:val="0070C0"/>
          <w:sz w:val="28"/>
          <w:szCs w:val="28"/>
        </w:rPr>
        <w:t xml:space="preserve">- </w:t>
      </w:r>
      <w:proofErr w:type="spellStart"/>
      <w:r>
        <w:rPr>
          <w:rFonts w:ascii="Verdana" w:hAnsi="Verdana"/>
          <w:b/>
          <w:bCs/>
          <w:color w:val="0070C0"/>
          <w:sz w:val="28"/>
          <w:szCs w:val="28"/>
        </w:rPr>
        <w:t>VITAMINA</w:t>
      </w:r>
      <w:proofErr w:type="spellEnd"/>
      <w:r>
        <w:rPr>
          <w:rFonts w:ascii="Verdana" w:hAnsi="Verdana"/>
          <w:b/>
          <w:bCs/>
          <w:color w:val="0070C0"/>
          <w:sz w:val="28"/>
          <w:szCs w:val="28"/>
        </w:rPr>
        <w:t xml:space="preserve"> D – </w:t>
      </w:r>
      <w:proofErr w:type="spellStart"/>
      <w:r>
        <w:rPr>
          <w:rFonts w:ascii="Verdana" w:hAnsi="Verdana"/>
          <w:sz w:val="28"/>
          <w:szCs w:val="28"/>
        </w:rPr>
        <w:t>fixează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calciul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în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oase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rol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imunitar</w:t>
      </w:r>
      <w:proofErr w:type="spellEnd"/>
      <w:r>
        <w:rPr>
          <w:rFonts w:ascii="Verdana" w:hAnsi="Verdana"/>
          <w:sz w:val="28"/>
          <w:szCs w:val="28"/>
        </w:rPr>
        <w:t>;</w:t>
      </w:r>
    </w:p>
    <w:p w14:paraId="3F682B88" w14:textId="1A09D968" w:rsidR="00470DBE" w:rsidRPr="00470DBE" w:rsidRDefault="00470DBE" w:rsidP="00470DBE">
      <w:pPr>
        <w:pStyle w:val="Listparagraf"/>
        <w:ind w:left="180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bCs/>
          <w:color w:val="0070C0"/>
          <w:sz w:val="28"/>
          <w:szCs w:val="28"/>
        </w:rPr>
        <w:t xml:space="preserve">- </w:t>
      </w:r>
      <w:proofErr w:type="spellStart"/>
      <w:r>
        <w:rPr>
          <w:rFonts w:ascii="Verdana" w:hAnsi="Verdana"/>
          <w:b/>
          <w:bCs/>
          <w:color w:val="0070C0"/>
          <w:sz w:val="28"/>
          <w:szCs w:val="28"/>
        </w:rPr>
        <w:t>VITAMINA</w:t>
      </w:r>
      <w:proofErr w:type="spellEnd"/>
      <w:r>
        <w:rPr>
          <w:rFonts w:ascii="Verdana" w:hAnsi="Verdana"/>
          <w:b/>
          <w:bCs/>
          <w:color w:val="0070C0"/>
          <w:sz w:val="28"/>
          <w:szCs w:val="28"/>
        </w:rPr>
        <w:t xml:space="preserve"> E – </w:t>
      </w:r>
      <w:proofErr w:type="spellStart"/>
      <w:r>
        <w:rPr>
          <w:rFonts w:ascii="Verdana" w:hAnsi="Verdana"/>
          <w:sz w:val="28"/>
          <w:szCs w:val="28"/>
        </w:rPr>
        <w:t>piele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și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firele</w:t>
      </w:r>
      <w:proofErr w:type="spellEnd"/>
      <w:r>
        <w:rPr>
          <w:rFonts w:ascii="Verdana" w:hAnsi="Verdana"/>
          <w:sz w:val="28"/>
          <w:szCs w:val="28"/>
        </w:rPr>
        <w:t xml:space="preserve"> de </w:t>
      </w:r>
      <w:proofErr w:type="spellStart"/>
      <w:r>
        <w:rPr>
          <w:rFonts w:ascii="Verdana" w:hAnsi="Verdana"/>
          <w:sz w:val="28"/>
          <w:szCs w:val="28"/>
        </w:rPr>
        <w:t>păr</w:t>
      </w:r>
      <w:proofErr w:type="spellEnd"/>
      <w:r>
        <w:rPr>
          <w:rFonts w:ascii="Verdana" w:hAnsi="Verdana"/>
          <w:sz w:val="28"/>
          <w:szCs w:val="28"/>
        </w:rPr>
        <w:t>;</w:t>
      </w:r>
    </w:p>
    <w:p w14:paraId="537F13B2" w14:textId="09362487" w:rsidR="00470DBE" w:rsidRPr="00470DBE" w:rsidRDefault="00470DBE" w:rsidP="00470DBE">
      <w:pPr>
        <w:pStyle w:val="Listparagraf"/>
        <w:ind w:left="180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bCs/>
          <w:color w:val="0070C0"/>
          <w:sz w:val="28"/>
          <w:szCs w:val="28"/>
        </w:rPr>
        <w:t xml:space="preserve">- </w:t>
      </w:r>
      <w:proofErr w:type="spellStart"/>
      <w:r>
        <w:rPr>
          <w:rFonts w:ascii="Verdana" w:hAnsi="Verdana"/>
          <w:b/>
          <w:bCs/>
          <w:color w:val="0070C0"/>
          <w:sz w:val="28"/>
          <w:szCs w:val="28"/>
        </w:rPr>
        <w:t>VITAMINA</w:t>
      </w:r>
      <w:proofErr w:type="spellEnd"/>
      <w:r>
        <w:rPr>
          <w:rFonts w:ascii="Verdana" w:hAnsi="Verdana"/>
          <w:b/>
          <w:bCs/>
          <w:color w:val="0070C0"/>
          <w:sz w:val="28"/>
          <w:szCs w:val="28"/>
        </w:rPr>
        <w:t xml:space="preserve"> K – </w:t>
      </w:r>
      <w:proofErr w:type="spellStart"/>
      <w:r>
        <w:rPr>
          <w:rFonts w:ascii="Verdana" w:hAnsi="Verdana"/>
          <w:sz w:val="28"/>
          <w:szCs w:val="28"/>
        </w:rPr>
        <w:t>previne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hemoragiile</w:t>
      </w:r>
      <w:proofErr w:type="spellEnd"/>
      <w:r>
        <w:rPr>
          <w:rFonts w:ascii="Verdana" w:hAnsi="Verdana"/>
          <w:sz w:val="28"/>
          <w:szCs w:val="28"/>
        </w:rPr>
        <w:t>.</w:t>
      </w:r>
    </w:p>
    <w:p w14:paraId="346C7988" w14:textId="77777777" w:rsidR="00470DBE" w:rsidRPr="00470DBE" w:rsidRDefault="00470DBE" w:rsidP="00470DBE">
      <w:pPr>
        <w:pStyle w:val="Listparagraf"/>
        <w:ind w:left="1800"/>
        <w:jc w:val="both"/>
        <w:rPr>
          <w:rFonts w:ascii="Verdana" w:hAnsi="Verdana"/>
          <w:b/>
          <w:bCs/>
          <w:color w:val="C00000"/>
          <w:sz w:val="28"/>
          <w:szCs w:val="28"/>
        </w:rPr>
      </w:pPr>
    </w:p>
    <w:p w14:paraId="65BF2BE8" w14:textId="274CB28B" w:rsidR="00470DBE" w:rsidRDefault="00470DBE" w:rsidP="00470DBE">
      <w:pPr>
        <w:pStyle w:val="Listparagraf"/>
        <w:numPr>
          <w:ilvl w:val="0"/>
          <w:numId w:val="1"/>
        </w:numPr>
        <w:jc w:val="both"/>
        <w:rPr>
          <w:rFonts w:ascii="Verdana" w:hAnsi="Verdana"/>
          <w:b/>
          <w:bCs/>
          <w:color w:val="7030A0"/>
          <w:sz w:val="28"/>
          <w:szCs w:val="28"/>
        </w:rPr>
      </w:pPr>
      <w:proofErr w:type="spellStart"/>
      <w:r>
        <w:rPr>
          <w:rFonts w:ascii="Verdana" w:hAnsi="Verdana"/>
          <w:b/>
          <w:bCs/>
          <w:color w:val="7030A0"/>
          <w:sz w:val="28"/>
          <w:szCs w:val="28"/>
        </w:rPr>
        <w:t>SĂRURI</w:t>
      </w:r>
      <w:proofErr w:type="spellEnd"/>
      <w:r>
        <w:rPr>
          <w:rFonts w:ascii="Verdana" w:hAnsi="Verdana"/>
          <w:b/>
          <w:bCs/>
          <w:color w:val="7030A0"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bCs/>
          <w:color w:val="7030A0"/>
          <w:sz w:val="28"/>
          <w:szCs w:val="28"/>
        </w:rPr>
        <w:t>MINERALE</w:t>
      </w:r>
      <w:proofErr w:type="spellEnd"/>
      <w:r>
        <w:rPr>
          <w:rFonts w:ascii="Verdana" w:hAnsi="Verdana"/>
          <w:b/>
          <w:bCs/>
          <w:color w:val="7030A0"/>
          <w:sz w:val="28"/>
          <w:szCs w:val="28"/>
        </w:rPr>
        <w:t>:</w:t>
      </w:r>
    </w:p>
    <w:p w14:paraId="0AD8550C" w14:textId="54429220" w:rsidR="00470DBE" w:rsidRDefault="00470DBE" w:rsidP="00470DBE">
      <w:pPr>
        <w:pStyle w:val="Listparagraf"/>
        <w:numPr>
          <w:ilvl w:val="0"/>
          <w:numId w:val="5"/>
        </w:numPr>
        <w:jc w:val="both"/>
        <w:rPr>
          <w:rFonts w:ascii="Verdana" w:hAnsi="Verdana"/>
          <w:b/>
          <w:bCs/>
          <w:color w:val="00B050"/>
          <w:sz w:val="28"/>
          <w:szCs w:val="28"/>
        </w:rPr>
      </w:pPr>
      <w:proofErr w:type="spellStart"/>
      <w:r>
        <w:rPr>
          <w:rFonts w:ascii="Verdana" w:hAnsi="Verdana"/>
          <w:b/>
          <w:bCs/>
          <w:color w:val="00B050"/>
          <w:sz w:val="28"/>
          <w:szCs w:val="28"/>
        </w:rPr>
        <w:t>CALCIUL</w:t>
      </w:r>
      <w:proofErr w:type="spellEnd"/>
      <w:r>
        <w:rPr>
          <w:rFonts w:ascii="Verdana" w:hAnsi="Verdana"/>
          <w:b/>
          <w:bCs/>
          <w:color w:val="00B050"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bCs/>
          <w:color w:val="00B050"/>
          <w:sz w:val="28"/>
          <w:szCs w:val="28"/>
        </w:rPr>
        <w:t>ȘI</w:t>
      </w:r>
      <w:proofErr w:type="spellEnd"/>
      <w:r>
        <w:rPr>
          <w:rFonts w:ascii="Verdana" w:hAnsi="Verdana"/>
          <w:b/>
          <w:bCs/>
          <w:color w:val="00B050"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bCs/>
          <w:color w:val="00B050"/>
          <w:sz w:val="28"/>
          <w:szCs w:val="28"/>
        </w:rPr>
        <w:t>FOSFORUL</w:t>
      </w:r>
      <w:proofErr w:type="spellEnd"/>
      <w:r>
        <w:rPr>
          <w:rFonts w:ascii="Verdana" w:hAnsi="Verdana"/>
          <w:b/>
          <w:bCs/>
          <w:color w:val="00B050"/>
          <w:sz w:val="28"/>
          <w:szCs w:val="28"/>
        </w:rPr>
        <w:t xml:space="preserve">: </w:t>
      </w:r>
      <w:proofErr w:type="spellStart"/>
      <w:r w:rsidR="00E8569E">
        <w:rPr>
          <w:rFonts w:ascii="Verdana" w:hAnsi="Verdana"/>
          <w:sz w:val="28"/>
          <w:szCs w:val="28"/>
        </w:rPr>
        <w:t>rezistență</w:t>
      </w:r>
      <w:proofErr w:type="spellEnd"/>
      <w:r w:rsidR="00E8569E">
        <w:rPr>
          <w:rFonts w:ascii="Verdana" w:hAnsi="Verdana"/>
          <w:sz w:val="28"/>
          <w:szCs w:val="28"/>
        </w:rPr>
        <w:t xml:space="preserve"> </w:t>
      </w:r>
      <w:proofErr w:type="spellStart"/>
      <w:r w:rsidR="00E8569E">
        <w:rPr>
          <w:rFonts w:ascii="Verdana" w:hAnsi="Verdana"/>
          <w:sz w:val="28"/>
          <w:szCs w:val="28"/>
        </w:rPr>
        <w:t>pentru</w:t>
      </w:r>
      <w:proofErr w:type="spellEnd"/>
      <w:r w:rsidR="00E8569E">
        <w:rPr>
          <w:rFonts w:ascii="Verdana" w:hAnsi="Verdana"/>
          <w:sz w:val="28"/>
          <w:szCs w:val="28"/>
        </w:rPr>
        <w:t xml:space="preserve"> </w:t>
      </w:r>
      <w:proofErr w:type="spellStart"/>
      <w:r w:rsidR="00E8569E">
        <w:rPr>
          <w:rFonts w:ascii="Verdana" w:hAnsi="Verdana"/>
          <w:sz w:val="28"/>
          <w:szCs w:val="28"/>
        </w:rPr>
        <w:t>dinți</w:t>
      </w:r>
      <w:proofErr w:type="spellEnd"/>
      <w:r w:rsidR="00E8569E">
        <w:rPr>
          <w:rFonts w:ascii="Verdana" w:hAnsi="Verdana"/>
          <w:sz w:val="28"/>
          <w:szCs w:val="28"/>
        </w:rPr>
        <w:t xml:space="preserve"> </w:t>
      </w:r>
      <w:proofErr w:type="spellStart"/>
      <w:r w:rsidR="00E8569E">
        <w:rPr>
          <w:rFonts w:ascii="Verdana" w:hAnsi="Verdana"/>
          <w:sz w:val="28"/>
          <w:szCs w:val="28"/>
        </w:rPr>
        <w:t>și</w:t>
      </w:r>
      <w:proofErr w:type="spellEnd"/>
      <w:r w:rsidR="00E8569E">
        <w:rPr>
          <w:rFonts w:ascii="Verdana" w:hAnsi="Verdana"/>
          <w:sz w:val="28"/>
          <w:szCs w:val="28"/>
        </w:rPr>
        <w:t xml:space="preserve"> </w:t>
      </w:r>
      <w:proofErr w:type="spellStart"/>
      <w:r w:rsidR="00E8569E">
        <w:rPr>
          <w:rFonts w:ascii="Verdana" w:hAnsi="Verdana"/>
          <w:sz w:val="28"/>
          <w:szCs w:val="28"/>
        </w:rPr>
        <w:t>oase</w:t>
      </w:r>
      <w:proofErr w:type="spellEnd"/>
      <w:r w:rsidR="00E8569E">
        <w:rPr>
          <w:rFonts w:ascii="Verdana" w:hAnsi="Verdana"/>
          <w:sz w:val="28"/>
          <w:szCs w:val="28"/>
        </w:rPr>
        <w:t>;</w:t>
      </w:r>
    </w:p>
    <w:p w14:paraId="6D8674BD" w14:textId="12B60592" w:rsidR="00470DBE" w:rsidRDefault="00470DBE" w:rsidP="00470DBE">
      <w:pPr>
        <w:pStyle w:val="Listparagraf"/>
        <w:numPr>
          <w:ilvl w:val="0"/>
          <w:numId w:val="5"/>
        </w:numPr>
        <w:jc w:val="both"/>
        <w:rPr>
          <w:rFonts w:ascii="Verdana" w:hAnsi="Verdana"/>
          <w:b/>
          <w:bCs/>
          <w:color w:val="00B050"/>
          <w:sz w:val="28"/>
          <w:szCs w:val="28"/>
        </w:rPr>
      </w:pPr>
      <w:proofErr w:type="spellStart"/>
      <w:r>
        <w:rPr>
          <w:rFonts w:ascii="Verdana" w:hAnsi="Verdana"/>
          <w:b/>
          <w:bCs/>
          <w:color w:val="00B050"/>
          <w:sz w:val="28"/>
          <w:szCs w:val="28"/>
        </w:rPr>
        <w:t>IODUL</w:t>
      </w:r>
      <w:proofErr w:type="spellEnd"/>
      <w:r>
        <w:rPr>
          <w:rFonts w:ascii="Verdana" w:hAnsi="Verdana"/>
          <w:b/>
          <w:bCs/>
          <w:color w:val="00B050"/>
          <w:sz w:val="28"/>
          <w:szCs w:val="28"/>
        </w:rPr>
        <w:t>:</w:t>
      </w:r>
      <w:r w:rsidR="00E8569E">
        <w:rPr>
          <w:rFonts w:ascii="Verdana" w:hAnsi="Verdana"/>
          <w:b/>
          <w:bCs/>
          <w:color w:val="00B050"/>
          <w:sz w:val="28"/>
          <w:szCs w:val="28"/>
        </w:rPr>
        <w:t xml:space="preserve"> </w:t>
      </w:r>
      <w:r w:rsidR="00E8569E">
        <w:rPr>
          <w:rFonts w:ascii="Verdana" w:hAnsi="Verdana"/>
          <w:sz w:val="28"/>
          <w:szCs w:val="28"/>
        </w:rPr>
        <w:t xml:space="preserve">util </w:t>
      </w:r>
      <w:proofErr w:type="spellStart"/>
      <w:r w:rsidR="00E8569E">
        <w:rPr>
          <w:rFonts w:ascii="Verdana" w:hAnsi="Verdana"/>
          <w:sz w:val="28"/>
          <w:szCs w:val="28"/>
        </w:rPr>
        <w:t>pentru</w:t>
      </w:r>
      <w:proofErr w:type="spellEnd"/>
      <w:r w:rsidR="00E8569E">
        <w:rPr>
          <w:rFonts w:ascii="Verdana" w:hAnsi="Verdana"/>
          <w:sz w:val="28"/>
          <w:szCs w:val="28"/>
        </w:rPr>
        <w:t xml:space="preserve"> </w:t>
      </w:r>
      <w:proofErr w:type="spellStart"/>
      <w:r w:rsidR="00E8569E">
        <w:rPr>
          <w:rFonts w:ascii="Verdana" w:hAnsi="Verdana"/>
          <w:sz w:val="28"/>
          <w:szCs w:val="28"/>
        </w:rPr>
        <w:t>glanda</w:t>
      </w:r>
      <w:proofErr w:type="spellEnd"/>
      <w:r w:rsidR="00E8569E">
        <w:rPr>
          <w:rFonts w:ascii="Verdana" w:hAnsi="Verdana"/>
          <w:sz w:val="28"/>
          <w:szCs w:val="28"/>
        </w:rPr>
        <w:t xml:space="preserve"> </w:t>
      </w:r>
      <w:proofErr w:type="spellStart"/>
      <w:r w:rsidR="00E8569E">
        <w:rPr>
          <w:rFonts w:ascii="Verdana" w:hAnsi="Verdana"/>
          <w:sz w:val="28"/>
          <w:szCs w:val="28"/>
        </w:rPr>
        <w:t>tiroidă</w:t>
      </w:r>
      <w:proofErr w:type="spellEnd"/>
      <w:r w:rsidR="00E8569E">
        <w:rPr>
          <w:rFonts w:ascii="Verdana" w:hAnsi="Verdana"/>
          <w:sz w:val="28"/>
          <w:szCs w:val="28"/>
        </w:rPr>
        <w:t>;</w:t>
      </w:r>
    </w:p>
    <w:p w14:paraId="59AA3278" w14:textId="217754E7" w:rsidR="00470DBE" w:rsidRDefault="00470DBE" w:rsidP="00470DBE">
      <w:pPr>
        <w:pStyle w:val="Listparagraf"/>
        <w:numPr>
          <w:ilvl w:val="0"/>
          <w:numId w:val="5"/>
        </w:numPr>
        <w:jc w:val="both"/>
        <w:rPr>
          <w:rFonts w:ascii="Verdana" w:hAnsi="Verdana"/>
          <w:b/>
          <w:bCs/>
          <w:color w:val="00B050"/>
          <w:sz w:val="28"/>
          <w:szCs w:val="28"/>
        </w:rPr>
      </w:pPr>
      <w:proofErr w:type="spellStart"/>
      <w:r>
        <w:rPr>
          <w:rFonts w:ascii="Verdana" w:hAnsi="Verdana"/>
          <w:b/>
          <w:bCs/>
          <w:color w:val="00B050"/>
          <w:sz w:val="28"/>
          <w:szCs w:val="28"/>
        </w:rPr>
        <w:t>FIERUL</w:t>
      </w:r>
      <w:proofErr w:type="spellEnd"/>
      <w:r>
        <w:rPr>
          <w:rFonts w:ascii="Verdana" w:hAnsi="Verdana"/>
          <w:b/>
          <w:bCs/>
          <w:color w:val="00B050"/>
          <w:sz w:val="28"/>
          <w:szCs w:val="28"/>
        </w:rPr>
        <w:t>:</w:t>
      </w:r>
      <w:r w:rsidR="00E8569E">
        <w:rPr>
          <w:rFonts w:ascii="Verdana" w:hAnsi="Verdana"/>
          <w:b/>
          <w:bCs/>
          <w:color w:val="00B050"/>
          <w:sz w:val="28"/>
          <w:szCs w:val="28"/>
        </w:rPr>
        <w:t xml:space="preserve"> </w:t>
      </w:r>
      <w:proofErr w:type="spellStart"/>
      <w:r w:rsidR="00E8569E">
        <w:rPr>
          <w:rFonts w:ascii="Verdana" w:hAnsi="Verdana"/>
          <w:sz w:val="28"/>
          <w:szCs w:val="28"/>
        </w:rPr>
        <w:t>transportă</w:t>
      </w:r>
      <w:proofErr w:type="spellEnd"/>
      <w:r w:rsidR="00E8569E">
        <w:rPr>
          <w:rFonts w:ascii="Verdana" w:hAnsi="Verdana"/>
          <w:sz w:val="28"/>
          <w:szCs w:val="28"/>
        </w:rPr>
        <w:t xml:space="preserve"> </w:t>
      </w:r>
      <w:proofErr w:type="spellStart"/>
      <w:r w:rsidR="00E8569E">
        <w:rPr>
          <w:rFonts w:ascii="Verdana" w:hAnsi="Verdana"/>
          <w:sz w:val="28"/>
          <w:szCs w:val="28"/>
        </w:rPr>
        <w:t>O</w:t>
      </w:r>
      <w:r w:rsidR="00E8569E" w:rsidRPr="00E8569E">
        <w:rPr>
          <w:rFonts w:ascii="Verdana" w:hAnsi="Verdana"/>
          <w:sz w:val="28"/>
          <w:szCs w:val="28"/>
          <w:vertAlign w:val="subscript"/>
        </w:rPr>
        <w:t>2</w:t>
      </w:r>
      <w:proofErr w:type="spellEnd"/>
      <w:r w:rsidR="00E8569E">
        <w:rPr>
          <w:rFonts w:ascii="Verdana" w:hAnsi="Verdana"/>
          <w:sz w:val="28"/>
          <w:szCs w:val="28"/>
        </w:rPr>
        <w:t>/CO</w:t>
      </w:r>
      <w:r w:rsidR="00E8569E" w:rsidRPr="00E8569E">
        <w:rPr>
          <w:rFonts w:ascii="Verdana" w:hAnsi="Verdana"/>
          <w:sz w:val="28"/>
          <w:szCs w:val="28"/>
          <w:vertAlign w:val="subscript"/>
        </w:rPr>
        <w:t>2</w:t>
      </w:r>
      <w:r w:rsidR="00E8569E">
        <w:rPr>
          <w:rFonts w:ascii="Verdana" w:hAnsi="Verdana"/>
          <w:sz w:val="28"/>
          <w:szCs w:val="28"/>
        </w:rPr>
        <w:t xml:space="preserve"> </w:t>
      </w:r>
      <w:proofErr w:type="spellStart"/>
      <w:r w:rsidR="00E8569E">
        <w:rPr>
          <w:rFonts w:ascii="Verdana" w:hAnsi="Verdana"/>
          <w:sz w:val="28"/>
          <w:szCs w:val="28"/>
        </w:rPr>
        <w:t>în</w:t>
      </w:r>
      <w:proofErr w:type="spellEnd"/>
      <w:r w:rsidR="00E8569E">
        <w:rPr>
          <w:rFonts w:ascii="Verdana" w:hAnsi="Verdana"/>
          <w:sz w:val="28"/>
          <w:szCs w:val="28"/>
        </w:rPr>
        <w:t xml:space="preserve"> </w:t>
      </w:r>
      <w:proofErr w:type="spellStart"/>
      <w:r w:rsidR="00E8569E">
        <w:rPr>
          <w:rFonts w:ascii="Verdana" w:hAnsi="Verdana"/>
          <w:sz w:val="28"/>
          <w:szCs w:val="28"/>
        </w:rPr>
        <w:t>sânge</w:t>
      </w:r>
      <w:proofErr w:type="spellEnd"/>
      <w:r w:rsidR="00E8569E">
        <w:rPr>
          <w:rFonts w:ascii="Verdana" w:hAnsi="Verdana"/>
          <w:sz w:val="28"/>
          <w:szCs w:val="28"/>
        </w:rPr>
        <w:t>;</w:t>
      </w:r>
    </w:p>
    <w:p w14:paraId="0ABD7F1B" w14:textId="0FF23450" w:rsidR="00470DBE" w:rsidRDefault="00470DBE" w:rsidP="00470DBE">
      <w:pPr>
        <w:pStyle w:val="Listparagraf"/>
        <w:numPr>
          <w:ilvl w:val="0"/>
          <w:numId w:val="5"/>
        </w:numPr>
        <w:jc w:val="both"/>
        <w:rPr>
          <w:rFonts w:ascii="Verdana" w:hAnsi="Verdana"/>
          <w:b/>
          <w:bCs/>
          <w:color w:val="00B050"/>
          <w:sz w:val="28"/>
          <w:szCs w:val="28"/>
        </w:rPr>
      </w:pPr>
      <w:proofErr w:type="spellStart"/>
      <w:r>
        <w:rPr>
          <w:rFonts w:ascii="Verdana" w:hAnsi="Verdana"/>
          <w:b/>
          <w:bCs/>
          <w:color w:val="00B050"/>
          <w:sz w:val="28"/>
          <w:szCs w:val="28"/>
        </w:rPr>
        <w:t>SODIUL</w:t>
      </w:r>
      <w:proofErr w:type="spellEnd"/>
      <w:r>
        <w:rPr>
          <w:rFonts w:ascii="Verdana" w:hAnsi="Verdana"/>
          <w:b/>
          <w:bCs/>
          <w:color w:val="00B050"/>
          <w:sz w:val="28"/>
          <w:szCs w:val="28"/>
        </w:rPr>
        <w:t xml:space="preserve">, </w:t>
      </w:r>
      <w:proofErr w:type="spellStart"/>
      <w:r>
        <w:rPr>
          <w:rFonts w:ascii="Verdana" w:hAnsi="Verdana"/>
          <w:b/>
          <w:bCs/>
          <w:color w:val="00B050"/>
          <w:sz w:val="28"/>
          <w:szCs w:val="28"/>
        </w:rPr>
        <w:t>POTASIUL</w:t>
      </w:r>
      <w:proofErr w:type="spellEnd"/>
      <w:r>
        <w:rPr>
          <w:rFonts w:ascii="Verdana" w:hAnsi="Verdana"/>
          <w:b/>
          <w:bCs/>
          <w:color w:val="00B050"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bCs/>
          <w:color w:val="00B050"/>
          <w:sz w:val="28"/>
          <w:szCs w:val="28"/>
        </w:rPr>
        <w:t>ȘI</w:t>
      </w:r>
      <w:proofErr w:type="spellEnd"/>
      <w:r>
        <w:rPr>
          <w:rFonts w:ascii="Verdana" w:hAnsi="Verdana"/>
          <w:b/>
          <w:bCs/>
          <w:color w:val="00B050"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bCs/>
          <w:color w:val="00B050"/>
          <w:sz w:val="28"/>
          <w:szCs w:val="28"/>
        </w:rPr>
        <w:t>CLORUL</w:t>
      </w:r>
      <w:proofErr w:type="spellEnd"/>
      <w:r>
        <w:rPr>
          <w:rFonts w:ascii="Verdana" w:hAnsi="Verdana"/>
          <w:b/>
          <w:bCs/>
          <w:color w:val="00B050"/>
          <w:sz w:val="28"/>
          <w:szCs w:val="28"/>
        </w:rPr>
        <w:t>:</w:t>
      </w:r>
      <w:r w:rsidR="00E8569E">
        <w:rPr>
          <w:rFonts w:ascii="Verdana" w:hAnsi="Verdana"/>
          <w:b/>
          <w:bCs/>
          <w:color w:val="00B050"/>
          <w:sz w:val="28"/>
          <w:szCs w:val="28"/>
        </w:rPr>
        <w:t xml:space="preserve"> </w:t>
      </w:r>
      <w:proofErr w:type="spellStart"/>
      <w:r w:rsidR="00E8569E">
        <w:rPr>
          <w:rFonts w:ascii="Verdana" w:hAnsi="Verdana"/>
          <w:sz w:val="28"/>
          <w:szCs w:val="28"/>
        </w:rPr>
        <w:t>transportă</w:t>
      </w:r>
      <w:proofErr w:type="spellEnd"/>
      <w:r w:rsidR="00E8569E">
        <w:rPr>
          <w:rFonts w:ascii="Verdana" w:hAnsi="Verdana"/>
          <w:sz w:val="28"/>
          <w:szCs w:val="28"/>
        </w:rPr>
        <w:t xml:space="preserve"> </w:t>
      </w:r>
      <w:proofErr w:type="spellStart"/>
      <w:r w:rsidR="00E8569E">
        <w:rPr>
          <w:rFonts w:ascii="Verdana" w:hAnsi="Verdana"/>
          <w:sz w:val="28"/>
          <w:szCs w:val="28"/>
        </w:rPr>
        <w:t>informația</w:t>
      </w:r>
      <w:proofErr w:type="spellEnd"/>
      <w:r w:rsidR="00E8569E">
        <w:rPr>
          <w:rFonts w:ascii="Verdana" w:hAnsi="Verdana"/>
          <w:sz w:val="28"/>
          <w:szCs w:val="28"/>
        </w:rPr>
        <w:t xml:space="preserve"> de la un neuron la </w:t>
      </w:r>
      <w:proofErr w:type="spellStart"/>
      <w:r w:rsidR="00E8569E">
        <w:rPr>
          <w:rFonts w:ascii="Verdana" w:hAnsi="Verdana"/>
          <w:sz w:val="28"/>
          <w:szCs w:val="28"/>
        </w:rPr>
        <w:t>altul</w:t>
      </w:r>
      <w:proofErr w:type="spellEnd"/>
      <w:r w:rsidR="00E8569E">
        <w:rPr>
          <w:rFonts w:ascii="Verdana" w:hAnsi="Verdana"/>
          <w:sz w:val="28"/>
          <w:szCs w:val="28"/>
        </w:rPr>
        <w:t>.</w:t>
      </w:r>
    </w:p>
    <w:p w14:paraId="446A3CC3" w14:textId="23E3695C" w:rsidR="00470DBE" w:rsidRPr="00D22507" w:rsidRDefault="00470DBE" w:rsidP="00470DBE">
      <w:pPr>
        <w:pStyle w:val="Listparagraf"/>
        <w:numPr>
          <w:ilvl w:val="0"/>
          <w:numId w:val="5"/>
        </w:numPr>
        <w:jc w:val="both"/>
        <w:rPr>
          <w:rFonts w:ascii="Verdana" w:hAnsi="Verdana"/>
          <w:b/>
          <w:bCs/>
          <w:color w:val="00B050"/>
          <w:sz w:val="28"/>
          <w:szCs w:val="28"/>
        </w:rPr>
      </w:pPr>
      <w:proofErr w:type="spellStart"/>
      <w:r>
        <w:rPr>
          <w:rFonts w:ascii="Verdana" w:hAnsi="Verdana"/>
          <w:b/>
          <w:bCs/>
          <w:color w:val="00B050"/>
          <w:sz w:val="28"/>
          <w:szCs w:val="28"/>
        </w:rPr>
        <w:t>MAGNEZIUL</w:t>
      </w:r>
      <w:proofErr w:type="spellEnd"/>
      <w:r w:rsidR="00E8569E">
        <w:rPr>
          <w:rFonts w:ascii="Verdana" w:hAnsi="Verdana"/>
          <w:b/>
          <w:bCs/>
          <w:color w:val="00B050"/>
          <w:sz w:val="28"/>
          <w:szCs w:val="28"/>
        </w:rPr>
        <w:t xml:space="preserve">: </w:t>
      </w:r>
      <w:proofErr w:type="spellStart"/>
      <w:r w:rsidR="00E8569E">
        <w:rPr>
          <w:rFonts w:ascii="Verdana" w:hAnsi="Verdana"/>
          <w:sz w:val="28"/>
          <w:szCs w:val="28"/>
        </w:rPr>
        <w:t>pentru</w:t>
      </w:r>
      <w:proofErr w:type="spellEnd"/>
      <w:r w:rsidR="00E8569E">
        <w:rPr>
          <w:rFonts w:ascii="Verdana" w:hAnsi="Verdana"/>
          <w:sz w:val="28"/>
          <w:szCs w:val="28"/>
        </w:rPr>
        <w:t xml:space="preserve"> </w:t>
      </w:r>
      <w:proofErr w:type="spellStart"/>
      <w:r w:rsidR="00E8569E">
        <w:rPr>
          <w:rFonts w:ascii="Verdana" w:hAnsi="Verdana"/>
          <w:sz w:val="28"/>
          <w:szCs w:val="28"/>
        </w:rPr>
        <w:t>sistemul</w:t>
      </w:r>
      <w:proofErr w:type="spellEnd"/>
      <w:r w:rsidR="00E8569E">
        <w:rPr>
          <w:rFonts w:ascii="Verdana" w:hAnsi="Verdana"/>
          <w:sz w:val="28"/>
          <w:szCs w:val="28"/>
        </w:rPr>
        <w:t xml:space="preserve"> </w:t>
      </w:r>
      <w:proofErr w:type="spellStart"/>
      <w:r w:rsidR="00E8569E">
        <w:rPr>
          <w:rFonts w:ascii="Verdana" w:hAnsi="Verdana"/>
          <w:sz w:val="28"/>
          <w:szCs w:val="28"/>
        </w:rPr>
        <w:t>nervos</w:t>
      </w:r>
      <w:proofErr w:type="spellEnd"/>
      <w:r w:rsidR="00E8569E">
        <w:rPr>
          <w:rFonts w:ascii="Verdana" w:hAnsi="Verdana"/>
          <w:sz w:val="28"/>
          <w:szCs w:val="28"/>
        </w:rPr>
        <w:t xml:space="preserve"> (</w:t>
      </w:r>
      <w:proofErr w:type="spellStart"/>
      <w:r w:rsidR="00E8569E">
        <w:rPr>
          <w:rFonts w:ascii="Verdana" w:hAnsi="Verdana"/>
          <w:sz w:val="28"/>
          <w:szCs w:val="28"/>
        </w:rPr>
        <w:t>oboseală</w:t>
      </w:r>
      <w:proofErr w:type="spellEnd"/>
      <w:r w:rsidR="00E8569E">
        <w:rPr>
          <w:rFonts w:ascii="Verdana" w:hAnsi="Verdana"/>
          <w:sz w:val="28"/>
          <w:szCs w:val="28"/>
        </w:rPr>
        <w:t xml:space="preserve">, </w:t>
      </w:r>
      <w:proofErr w:type="spellStart"/>
      <w:r w:rsidR="00E8569E">
        <w:rPr>
          <w:rFonts w:ascii="Verdana" w:hAnsi="Verdana"/>
          <w:sz w:val="28"/>
          <w:szCs w:val="28"/>
        </w:rPr>
        <w:t>stres</w:t>
      </w:r>
      <w:proofErr w:type="spellEnd"/>
      <w:r w:rsidR="00E8569E">
        <w:rPr>
          <w:rFonts w:ascii="Verdana" w:hAnsi="Verdana"/>
          <w:sz w:val="28"/>
          <w:szCs w:val="28"/>
        </w:rPr>
        <w:t>).</w:t>
      </w:r>
    </w:p>
    <w:p w14:paraId="664DACD6" w14:textId="53464E42" w:rsidR="00D22507" w:rsidRDefault="00D22507" w:rsidP="00D22507">
      <w:pPr>
        <w:jc w:val="both"/>
        <w:rPr>
          <w:rFonts w:ascii="Verdana" w:hAnsi="Verdana"/>
          <w:sz w:val="28"/>
          <w:szCs w:val="28"/>
        </w:rPr>
      </w:pPr>
    </w:p>
    <w:p w14:paraId="4B350E0C" w14:textId="40AFF335" w:rsidR="00D22507" w:rsidRPr="00D22507" w:rsidRDefault="00D22507" w:rsidP="00D22507">
      <w:pPr>
        <w:jc w:val="both"/>
        <w:rPr>
          <w:rFonts w:ascii="Verdana" w:hAnsi="Verdana"/>
          <w:b/>
          <w:bCs/>
          <w:color w:val="00B050"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ab/>
      </w:r>
      <w:proofErr w:type="spellStart"/>
      <w:r w:rsidRPr="00D22507">
        <w:rPr>
          <w:rFonts w:ascii="Verdana" w:hAnsi="Verdana"/>
          <w:b/>
          <w:bCs/>
          <w:sz w:val="28"/>
          <w:szCs w:val="28"/>
        </w:rPr>
        <w:t>TEMĂ</w:t>
      </w:r>
      <w:proofErr w:type="spellEnd"/>
      <w:r w:rsidRPr="00D22507">
        <w:rPr>
          <w:rFonts w:ascii="Verdana" w:hAnsi="Verdana"/>
          <w:b/>
          <w:bCs/>
          <w:sz w:val="28"/>
          <w:szCs w:val="28"/>
        </w:rPr>
        <w:t>:</w:t>
      </w:r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Căutați</w:t>
      </w:r>
      <w:proofErr w:type="spellEnd"/>
      <w:r>
        <w:rPr>
          <w:rFonts w:ascii="Verdana" w:hAnsi="Verdana"/>
          <w:sz w:val="28"/>
          <w:szCs w:val="28"/>
        </w:rPr>
        <w:t xml:space="preserve"> pe internet, </w:t>
      </w:r>
      <w:proofErr w:type="spellStart"/>
      <w:r>
        <w:rPr>
          <w:rFonts w:ascii="Verdana" w:hAnsi="Verdana"/>
          <w:sz w:val="28"/>
          <w:szCs w:val="28"/>
        </w:rPr>
        <w:t>piramida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alimentelor</w:t>
      </w:r>
      <w:proofErr w:type="spellEnd"/>
      <w:r>
        <w:rPr>
          <w:rFonts w:ascii="Verdana" w:hAnsi="Verdana"/>
          <w:sz w:val="28"/>
          <w:szCs w:val="28"/>
        </w:rPr>
        <w:t xml:space="preserve">. </w:t>
      </w:r>
      <w:proofErr w:type="spellStart"/>
      <w:r>
        <w:rPr>
          <w:rFonts w:ascii="Verdana" w:hAnsi="Verdana"/>
          <w:sz w:val="28"/>
          <w:szCs w:val="28"/>
        </w:rPr>
        <w:t>Determinați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ce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substanțe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conțin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alimentele</w:t>
      </w:r>
      <w:proofErr w:type="spellEnd"/>
      <w:r>
        <w:rPr>
          <w:rFonts w:ascii="Verdana" w:hAnsi="Verdana"/>
          <w:sz w:val="28"/>
          <w:szCs w:val="28"/>
        </w:rPr>
        <w:t xml:space="preserve"> din </w:t>
      </w:r>
      <w:proofErr w:type="spellStart"/>
      <w:r>
        <w:rPr>
          <w:rFonts w:ascii="Verdana" w:hAnsi="Verdana"/>
          <w:sz w:val="28"/>
          <w:szCs w:val="28"/>
        </w:rPr>
        <w:t>fiecare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nivel</w:t>
      </w:r>
      <w:proofErr w:type="spellEnd"/>
      <w:r>
        <w:rPr>
          <w:rFonts w:ascii="Verdana" w:hAnsi="Verdana"/>
          <w:sz w:val="28"/>
          <w:szCs w:val="28"/>
        </w:rPr>
        <w:t xml:space="preserve"> al </w:t>
      </w:r>
      <w:proofErr w:type="spellStart"/>
      <w:r>
        <w:rPr>
          <w:rFonts w:ascii="Verdana" w:hAnsi="Verdana"/>
          <w:sz w:val="28"/>
          <w:szCs w:val="28"/>
        </w:rPr>
        <w:t>piramidei</w:t>
      </w:r>
      <w:proofErr w:type="spellEnd"/>
      <w:r>
        <w:rPr>
          <w:rFonts w:ascii="Verdana" w:hAnsi="Verdana"/>
          <w:sz w:val="28"/>
          <w:szCs w:val="28"/>
        </w:rPr>
        <w:t>.</w:t>
      </w:r>
    </w:p>
    <w:sectPr w:rsidR="00D22507" w:rsidRPr="00D22507" w:rsidSect="00E8569E">
      <w:pgSz w:w="12240" w:h="15840"/>
      <w:pgMar w:top="630" w:right="63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76D58"/>
    <w:multiLevelType w:val="hybridMultilevel"/>
    <w:tmpl w:val="474A6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6040D"/>
    <w:multiLevelType w:val="hybridMultilevel"/>
    <w:tmpl w:val="B01E0582"/>
    <w:lvl w:ilvl="0" w:tplc="2AF68A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1E55469"/>
    <w:multiLevelType w:val="hybridMultilevel"/>
    <w:tmpl w:val="6944EC7C"/>
    <w:lvl w:ilvl="0" w:tplc="B01C93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1E85FD4"/>
    <w:multiLevelType w:val="hybridMultilevel"/>
    <w:tmpl w:val="787CB48C"/>
    <w:lvl w:ilvl="0" w:tplc="14A2F7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1C0ED0"/>
    <w:multiLevelType w:val="hybridMultilevel"/>
    <w:tmpl w:val="7CFAEB0A"/>
    <w:lvl w:ilvl="0" w:tplc="9F0C25FC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DBE"/>
    <w:rsid w:val="00470DBE"/>
    <w:rsid w:val="00D22507"/>
    <w:rsid w:val="00E8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10E9D"/>
  <w15:chartTrackingRefBased/>
  <w15:docId w15:val="{1C5A0D61-0A88-409A-8F65-A583BD2D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70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Ștefania Robu</dc:creator>
  <cp:keywords/>
  <dc:description/>
  <cp:lastModifiedBy>Andreea Ștefania Robu</cp:lastModifiedBy>
  <cp:revision>2</cp:revision>
  <dcterms:created xsi:type="dcterms:W3CDTF">2020-11-06T06:08:00Z</dcterms:created>
  <dcterms:modified xsi:type="dcterms:W3CDTF">2020-11-06T06:36:00Z</dcterms:modified>
</cp:coreProperties>
</file>