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5E80" w14:textId="671D1C96" w:rsidR="004F56DD" w:rsidRDefault="00A30186" w:rsidP="00A30186">
      <w:pPr>
        <w:jc w:val="center"/>
        <w:rPr>
          <w:b/>
          <w:bCs/>
          <w:color w:val="00B050"/>
          <w:sz w:val="36"/>
          <w:szCs w:val="36"/>
          <w:lang w:val="en-US"/>
        </w:rPr>
      </w:pPr>
      <w:proofErr w:type="spellStart"/>
      <w:r>
        <w:rPr>
          <w:b/>
          <w:bCs/>
          <w:color w:val="00B050"/>
          <w:sz w:val="36"/>
          <w:szCs w:val="36"/>
          <w:lang w:val="en-US"/>
        </w:rPr>
        <w:t>SOLUȚII</w:t>
      </w:r>
      <w:proofErr w:type="spellEnd"/>
      <w:r>
        <w:rPr>
          <w:b/>
          <w:bCs/>
          <w:color w:val="00B050"/>
          <w:sz w:val="36"/>
          <w:szCs w:val="36"/>
          <w:lang w:val="en-US"/>
        </w:rPr>
        <w:t xml:space="preserve"> DE </w:t>
      </w:r>
      <w:proofErr w:type="spellStart"/>
      <w:r>
        <w:rPr>
          <w:b/>
          <w:bCs/>
          <w:color w:val="00B050"/>
          <w:sz w:val="36"/>
          <w:szCs w:val="36"/>
          <w:lang w:val="en-US"/>
        </w:rPr>
        <w:t>PROTEJARE</w:t>
      </w:r>
      <w:proofErr w:type="spellEnd"/>
      <w:r>
        <w:rPr>
          <w:b/>
          <w:bCs/>
          <w:color w:val="00B050"/>
          <w:sz w:val="36"/>
          <w:szCs w:val="36"/>
          <w:lang w:val="en-US"/>
        </w:rPr>
        <w:t xml:space="preserve"> A </w:t>
      </w:r>
      <w:proofErr w:type="spellStart"/>
      <w:r>
        <w:rPr>
          <w:b/>
          <w:bCs/>
          <w:color w:val="00B050"/>
          <w:sz w:val="36"/>
          <w:szCs w:val="36"/>
          <w:lang w:val="en-US"/>
        </w:rPr>
        <w:t>MEDIULUI</w:t>
      </w:r>
      <w:proofErr w:type="spellEnd"/>
      <w:r>
        <w:rPr>
          <w:b/>
          <w:bCs/>
          <w:color w:val="00B050"/>
          <w:sz w:val="36"/>
          <w:szCs w:val="36"/>
          <w:lang w:val="en-US"/>
        </w:rPr>
        <w:t>.</w:t>
      </w:r>
    </w:p>
    <w:p w14:paraId="62DE947C" w14:textId="3B368652" w:rsidR="00A30186" w:rsidRDefault="00A30186" w:rsidP="00A30186">
      <w:pPr>
        <w:jc w:val="center"/>
        <w:rPr>
          <w:b/>
          <w:bCs/>
          <w:color w:val="00B050"/>
          <w:sz w:val="36"/>
          <w:szCs w:val="36"/>
          <w:lang w:val="en-US"/>
        </w:rPr>
      </w:pPr>
      <w:proofErr w:type="spellStart"/>
      <w:r>
        <w:rPr>
          <w:b/>
          <w:bCs/>
          <w:color w:val="00B050"/>
          <w:sz w:val="36"/>
          <w:szCs w:val="36"/>
          <w:lang w:val="en-US"/>
        </w:rPr>
        <w:t>AMENAJAREA</w:t>
      </w:r>
      <w:proofErr w:type="spellEnd"/>
      <w:r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lang w:val="en-US"/>
        </w:rPr>
        <w:t>ȘI</w:t>
      </w:r>
      <w:proofErr w:type="spellEnd"/>
      <w:r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lang w:val="en-US"/>
        </w:rPr>
        <w:t>ÎNTREȚINEREA</w:t>
      </w:r>
      <w:proofErr w:type="spellEnd"/>
      <w:r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lang w:val="en-US"/>
        </w:rPr>
        <w:t>SPAȚIILOR</w:t>
      </w:r>
      <w:proofErr w:type="spellEnd"/>
      <w:r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lang w:val="en-US"/>
        </w:rPr>
        <w:t>VERZI</w:t>
      </w:r>
      <w:proofErr w:type="spellEnd"/>
    </w:p>
    <w:p w14:paraId="35CBD9A5" w14:textId="68697152" w:rsidR="00A30186" w:rsidRDefault="00A30186" w:rsidP="00A30186">
      <w:pPr>
        <w:jc w:val="center"/>
        <w:rPr>
          <w:b/>
          <w:bCs/>
          <w:color w:val="00B050"/>
          <w:sz w:val="36"/>
          <w:szCs w:val="36"/>
          <w:lang w:val="en-US"/>
        </w:rPr>
      </w:pPr>
    </w:p>
    <w:p w14:paraId="302D4396" w14:textId="5DB9DD29" w:rsidR="00A30186" w:rsidRDefault="00A30186" w:rsidP="00A30186">
      <w:pPr>
        <w:pStyle w:val="Listparagraf"/>
        <w:numPr>
          <w:ilvl w:val="0"/>
          <w:numId w:val="1"/>
        </w:numPr>
        <w:jc w:val="both"/>
        <w:rPr>
          <w:b/>
          <w:bCs/>
          <w:color w:val="C00000"/>
          <w:sz w:val="36"/>
          <w:szCs w:val="36"/>
          <w:lang w:val="en-US"/>
        </w:rPr>
      </w:pPr>
      <w:proofErr w:type="spellStart"/>
      <w:r>
        <w:rPr>
          <w:b/>
          <w:bCs/>
          <w:color w:val="C00000"/>
          <w:sz w:val="36"/>
          <w:szCs w:val="36"/>
          <w:lang w:val="en-US"/>
        </w:rPr>
        <w:t>SOLUȚII</w:t>
      </w:r>
      <w:proofErr w:type="spellEnd"/>
      <w:r>
        <w:rPr>
          <w:b/>
          <w:bCs/>
          <w:color w:val="C00000"/>
          <w:sz w:val="36"/>
          <w:szCs w:val="36"/>
          <w:lang w:val="en-US"/>
        </w:rPr>
        <w:t xml:space="preserve"> DE </w:t>
      </w:r>
      <w:proofErr w:type="spellStart"/>
      <w:r>
        <w:rPr>
          <w:b/>
          <w:bCs/>
          <w:color w:val="C00000"/>
          <w:sz w:val="36"/>
          <w:szCs w:val="36"/>
          <w:lang w:val="en-US"/>
        </w:rPr>
        <w:t>PROTEJARE</w:t>
      </w:r>
      <w:proofErr w:type="spellEnd"/>
      <w:r>
        <w:rPr>
          <w:b/>
          <w:bCs/>
          <w:color w:val="C00000"/>
          <w:sz w:val="36"/>
          <w:szCs w:val="36"/>
          <w:lang w:val="en-US"/>
        </w:rPr>
        <w:t xml:space="preserve"> A </w:t>
      </w:r>
      <w:proofErr w:type="spellStart"/>
      <w:r>
        <w:rPr>
          <w:b/>
          <w:bCs/>
          <w:color w:val="C00000"/>
          <w:sz w:val="36"/>
          <w:szCs w:val="36"/>
          <w:lang w:val="en-US"/>
        </w:rPr>
        <w:t>MEDIULUI</w:t>
      </w:r>
      <w:proofErr w:type="spellEnd"/>
      <w:r>
        <w:rPr>
          <w:b/>
          <w:bCs/>
          <w:color w:val="C00000"/>
          <w:sz w:val="36"/>
          <w:szCs w:val="36"/>
          <w:lang w:val="en-US"/>
        </w:rPr>
        <w:t>:</w:t>
      </w:r>
    </w:p>
    <w:p w14:paraId="3E66670E" w14:textId="77E6166B" w:rsidR="00A30186" w:rsidRDefault="00A30186" w:rsidP="00A30186">
      <w:pPr>
        <w:pStyle w:val="Listparagraf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A30186">
        <w:rPr>
          <w:sz w:val="28"/>
          <w:szCs w:val="28"/>
          <w:lang w:val="en-US"/>
        </w:rPr>
        <w:t>CLĂDIRI</w:t>
      </w:r>
      <w:proofErr w:type="spellEnd"/>
      <w:r w:rsidRPr="00A30186">
        <w:rPr>
          <w:sz w:val="28"/>
          <w:szCs w:val="28"/>
          <w:lang w:val="en-US"/>
        </w:rPr>
        <w:t xml:space="preserve"> </w:t>
      </w:r>
      <w:proofErr w:type="spellStart"/>
      <w:r w:rsidRPr="00A30186">
        <w:rPr>
          <w:sz w:val="28"/>
          <w:szCs w:val="28"/>
          <w:lang w:val="en-US"/>
        </w:rPr>
        <w:t>VERZI</w:t>
      </w:r>
      <w:proofErr w:type="spellEnd"/>
      <w:r w:rsidRPr="00A30186">
        <w:rPr>
          <w:sz w:val="28"/>
          <w:szCs w:val="28"/>
          <w:lang w:val="en-US"/>
        </w:rPr>
        <w:t xml:space="preserve">: </w:t>
      </w:r>
      <w:proofErr w:type="spellStart"/>
      <w:r w:rsidRPr="00A30186">
        <w:rPr>
          <w:sz w:val="28"/>
          <w:szCs w:val="28"/>
          <w:lang w:val="en-US"/>
        </w:rPr>
        <w:t>folosesc</w:t>
      </w:r>
      <w:proofErr w:type="spellEnd"/>
      <w:r w:rsidRPr="00A30186">
        <w:rPr>
          <w:sz w:val="28"/>
          <w:szCs w:val="28"/>
          <w:lang w:val="en-US"/>
        </w:rPr>
        <w:t xml:space="preserve"> </w:t>
      </w:r>
      <w:proofErr w:type="spellStart"/>
      <w:r w:rsidRPr="00A30186">
        <w:rPr>
          <w:sz w:val="28"/>
          <w:szCs w:val="28"/>
          <w:lang w:val="en-US"/>
        </w:rPr>
        <w:t>materiale</w:t>
      </w:r>
      <w:proofErr w:type="spellEnd"/>
      <w:r w:rsidRPr="00A30186">
        <w:rPr>
          <w:sz w:val="28"/>
          <w:szCs w:val="28"/>
          <w:lang w:val="en-US"/>
        </w:rPr>
        <w:t xml:space="preserve"> de </w:t>
      </w:r>
      <w:proofErr w:type="spellStart"/>
      <w:r w:rsidRPr="00A30186">
        <w:rPr>
          <w:sz w:val="28"/>
          <w:szCs w:val="28"/>
          <w:lang w:val="en-US"/>
        </w:rPr>
        <w:t>construcție</w:t>
      </w:r>
      <w:proofErr w:type="spellEnd"/>
      <w:r w:rsidRPr="00A30186">
        <w:rPr>
          <w:sz w:val="28"/>
          <w:szCs w:val="28"/>
          <w:lang w:val="en-US"/>
        </w:rPr>
        <w:t xml:space="preserve"> </w:t>
      </w:r>
      <w:proofErr w:type="spellStart"/>
      <w:r w:rsidRPr="00A30186">
        <w:rPr>
          <w:sz w:val="28"/>
          <w:szCs w:val="28"/>
          <w:lang w:val="en-US"/>
        </w:rPr>
        <w:t>naturale</w:t>
      </w:r>
      <w:proofErr w:type="spellEnd"/>
      <w:r w:rsidRPr="00A30186">
        <w:rPr>
          <w:sz w:val="28"/>
          <w:szCs w:val="28"/>
          <w:lang w:val="en-US"/>
        </w:rPr>
        <w:t xml:space="preserve">, </w:t>
      </w:r>
      <w:proofErr w:type="spellStart"/>
      <w:r w:rsidRPr="00A30186">
        <w:rPr>
          <w:sz w:val="28"/>
          <w:szCs w:val="28"/>
          <w:lang w:val="en-US"/>
        </w:rPr>
        <w:t>recuperabile</w:t>
      </w:r>
      <w:proofErr w:type="spellEnd"/>
      <w:r w:rsidRPr="00A3018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reutilizabile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Sursele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energie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termică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electrică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trebuie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să</w:t>
      </w:r>
      <w:proofErr w:type="spellEnd"/>
      <w:r>
        <w:rPr>
          <w:sz w:val="28"/>
          <w:szCs w:val="28"/>
          <w:lang w:val="en-US"/>
        </w:rPr>
        <w:t xml:space="preserve"> fie </w:t>
      </w:r>
      <w:proofErr w:type="spellStart"/>
      <w:r>
        <w:rPr>
          <w:sz w:val="28"/>
          <w:szCs w:val="28"/>
          <w:lang w:val="en-US"/>
        </w:rPr>
        <w:t>obținute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sisteme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neconvenționale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panouri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solare</w:t>
      </w:r>
      <w:proofErr w:type="spellEnd"/>
      <w:r>
        <w:rPr>
          <w:sz w:val="28"/>
          <w:szCs w:val="28"/>
          <w:lang w:val="en-US"/>
        </w:rPr>
        <w:t>, eolienne, etc.)</w:t>
      </w:r>
    </w:p>
    <w:p w14:paraId="50F6FEC0" w14:textId="78C6683A" w:rsidR="00A30186" w:rsidRDefault="00A30186" w:rsidP="00A30186">
      <w:pPr>
        <w:pStyle w:val="Listparagraf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CLĂDIRI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PASIVE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necesită</w:t>
      </w:r>
      <w:proofErr w:type="spellEnd"/>
      <w:r>
        <w:rPr>
          <w:sz w:val="28"/>
          <w:szCs w:val="28"/>
          <w:lang w:val="en-US"/>
        </w:rPr>
        <w:t xml:space="preserve"> un </w:t>
      </w:r>
      <w:proofErr w:type="spellStart"/>
      <w:r>
        <w:rPr>
          <w:sz w:val="28"/>
          <w:szCs w:val="28"/>
          <w:lang w:val="en-US"/>
        </w:rPr>
        <w:t>consum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foarte</w:t>
      </w:r>
      <w:proofErr w:type="spellEnd"/>
      <w:r>
        <w:rPr>
          <w:sz w:val="28"/>
          <w:szCs w:val="28"/>
          <w:lang w:val="en-US"/>
        </w:rPr>
        <w:t xml:space="preserve"> mic de </w:t>
      </w:r>
      <w:proofErr w:type="spellStart"/>
      <w:r>
        <w:rPr>
          <w:sz w:val="28"/>
          <w:szCs w:val="28"/>
          <w:lang w:val="en-US"/>
        </w:rPr>
        <w:t>energie</w:t>
      </w:r>
      <w:proofErr w:type="spellEnd"/>
      <w:r>
        <w:rPr>
          <w:sz w:val="28"/>
          <w:szCs w:val="28"/>
          <w:lang w:val="en-US"/>
        </w:rPr>
        <w:t xml:space="preserve">. Au un </w:t>
      </w:r>
      <w:proofErr w:type="spellStart"/>
      <w:r>
        <w:rPr>
          <w:sz w:val="28"/>
          <w:szCs w:val="28"/>
          <w:lang w:val="en-US"/>
        </w:rPr>
        <w:t>nivel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ridicat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termoizolare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folosesc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schimbătoare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căldură</w:t>
      </w:r>
      <w:proofErr w:type="spellEnd"/>
      <w:r>
        <w:rPr>
          <w:sz w:val="28"/>
          <w:szCs w:val="28"/>
          <w:lang w:val="en-US"/>
        </w:rPr>
        <w:t xml:space="preserve"> care pot </w:t>
      </w:r>
      <w:proofErr w:type="spellStart"/>
      <w:r>
        <w:rPr>
          <w:sz w:val="28"/>
          <w:szCs w:val="28"/>
          <w:lang w:val="en-US"/>
        </w:rPr>
        <w:t>răci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încălzi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aerul</w:t>
      </w:r>
      <w:proofErr w:type="spellEnd"/>
      <w:r>
        <w:rPr>
          <w:sz w:val="28"/>
          <w:szCs w:val="28"/>
          <w:lang w:val="en-US"/>
        </w:rPr>
        <w:t>.</w:t>
      </w:r>
    </w:p>
    <w:p w14:paraId="6E997BF8" w14:textId="12F4FAED" w:rsidR="00A30186" w:rsidRDefault="00A30186" w:rsidP="00A30186">
      <w:pPr>
        <w:pStyle w:val="Listparagraf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CLĂDIRI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SUSTENABILE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proprietarul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controla</w:t>
      </w:r>
      <w:proofErr w:type="spellEnd"/>
      <w:r>
        <w:rPr>
          <w:sz w:val="28"/>
          <w:szCs w:val="28"/>
          <w:lang w:val="en-US"/>
        </w:rPr>
        <w:t xml:space="preserve"> temperature din </w:t>
      </w:r>
      <w:proofErr w:type="spellStart"/>
      <w:r>
        <w:rPr>
          <w:sz w:val="28"/>
          <w:szCs w:val="28"/>
          <w:lang w:val="en-US"/>
        </w:rPr>
        <w:t>casă</w:t>
      </w:r>
      <w:proofErr w:type="spellEnd"/>
      <w:r>
        <w:rPr>
          <w:sz w:val="28"/>
          <w:szCs w:val="28"/>
          <w:lang w:val="en-US"/>
        </w:rPr>
        <w:t xml:space="preserve"> de la </w:t>
      </w:r>
      <w:proofErr w:type="spellStart"/>
      <w:r>
        <w:rPr>
          <w:sz w:val="28"/>
          <w:szCs w:val="28"/>
          <w:lang w:val="en-US"/>
        </w:rPr>
        <w:t>distanță</w:t>
      </w:r>
      <w:proofErr w:type="spellEnd"/>
      <w:r>
        <w:rPr>
          <w:sz w:val="28"/>
          <w:szCs w:val="28"/>
          <w:lang w:val="en-US"/>
        </w:rPr>
        <w:t xml:space="preserve"> (smartphone, laptop).</w:t>
      </w:r>
    </w:p>
    <w:p w14:paraId="5B4AFF88" w14:textId="77777777" w:rsidR="00A30186" w:rsidRPr="00A30186" w:rsidRDefault="00A30186" w:rsidP="00A30186">
      <w:pPr>
        <w:pStyle w:val="Listparagraf"/>
        <w:ind w:left="1440"/>
        <w:jc w:val="both"/>
        <w:rPr>
          <w:sz w:val="28"/>
          <w:szCs w:val="28"/>
          <w:lang w:val="en-US"/>
        </w:rPr>
      </w:pPr>
    </w:p>
    <w:p w14:paraId="22A5BFF4" w14:textId="6739EF67" w:rsidR="00A30186" w:rsidRDefault="00A30186" w:rsidP="00A30186">
      <w:pPr>
        <w:pStyle w:val="Listparagraf"/>
        <w:numPr>
          <w:ilvl w:val="0"/>
          <w:numId w:val="1"/>
        </w:numPr>
        <w:jc w:val="both"/>
        <w:rPr>
          <w:b/>
          <w:bCs/>
          <w:color w:val="C00000"/>
          <w:sz w:val="36"/>
          <w:szCs w:val="36"/>
          <w:lang w:val="en-US"/>
        </w:rPr>
      </w:pPr>
      <w:proofErr w:type="spellStart"/>
      <w:r>
        <w:rPr>
          <w:b/>
          <w:bCs/>
          <w:color w:val="C00000"/>
          <w:sz w:val="36"/>
          <w:szCs w:val="36"/>
          <w:lang w:val="en-US"/>
        </w:rPr>
        <w:t>AMENAJAREA</w:t>
      </w:r>
      <w:proofErr w:type="spellEnd"/>
      <w:r>
        <w:rPr>
          <w:b/>
          <w:bCs/>
          <w:color w:val="C000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C00000"/>
          <w:sz w:val="36"/>
          <w:szCs w:val="36"/>
          <w:lang w:val="en-US"/>
        </w:rPr>
        <w:t>ȘI</w:t>
      </w:r>
      <w:proofErr w:type="spellEnd"/>
      <w:r>
        <w:rPr>
          <w:b/>
          <w:bCs/>
          <w:color w:val="C000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C00000"/>
          <w:sz w:val="36"/>
          <w:szCs w:val="36"/>
          <w:lang w:val="en-US"/>
        </w:rPr>
        <w:t>ÎNTREȚINEREA</w:t>
      </w:r>
      <w:proofErr w:type="spellEnd"/>
      <w:r>
        <w:rPr>
          <w:b/>
          <w:bCs/>
          <w:color w:val="C000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C00000"/>
          <w:sz w:val="36"/>
          <w:szCs w:val="36"/>
          <w:lang w:val="en-US"/>
        </w:rPr>
        <w:t>SPAȚIILOR</w:t>
      </w:r>
      <w:proofErr w:type="spellEnd"/>
      <w:r>
        <w:rPr>
          <w:b/>
          <w:bCs/>
          <w:color w:val="C000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C00000"/>
          <w:sz w:val="36"/>
          <w:szCs w:val="36"/>
          <w:lang w:val="en-US"/>
        </w:rPr>
        <w:t>VERZI</w:t>
      </w:r>
      <w:proofErr w:type="spellEnd"/>
      <w:r>
        <w:rPr>
          <w:b/>
          <w:bCs/>
          <w:color w:val="C00000"/>
          <w:sz w:val="36"/>
          <w:szCs w:val="36"/>
          <w:lang w:val="en-US"/>
        </w:rPr>
        <w:t>:</w:t>
      </w:r>
    </w:p>
    <w:p w14:paraId="34A22AF2" w14:textId="5BC4FD07" w:rsidR="00A30186" w:rsidRDefault="00A30186" w:rsidP="00A30186">
      <w:pPr>
        <w:pStyle w:val="Listparagraf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presupune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amenajarea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spațiilor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verzi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scop</w:t>
      </w:r>
      <w:r w:rsidR="00FC1706">
        <w:rPr>
          <w:sz w:val="28"/>
          <w:szCs w:val="28"/>
          <w:lang w:val="en-US"/>
        </w:rPr>
        <w:t xml:space="preserve"> cultural-</w:t>
      </w:r>
      <w:proofErr w:type="spellStart"/>
      <w:r w:rsidR="00FC1706">
        <w:rPr>
          <w:sz w:val="28"/>
          <w:szCs w:val="28"/>
          <w:lang w:val="en-US"/>
        </w:rPr>
        <w:t>educativ</w:t>
      </w:r>
      <w:proofErr w:type="spellEnd"/>
      <w:r w:rsidR="00FC1706">
        <w:rPr>
          <w:sz w:val="28"/>
          <w:szCs w:val="28"/>
          <w:lang w:val="en-US"/>
        </w:rPr>
        <w:t xml:space="preserve">, sportive </w:t>
      </w:r>
      <w:proofErr w:type="spellStart"/>
      <w:r w:rsidR="00FC1706">
        <w:rPr>
          <w:sz w:val="28"/>
          <w:szCs w:val="28"/>
          <w:lang w:val="en-US"/>
        </w:rPr>
        <w:t>și</w:t>
      </w:r>
      <w:proofErr w:type="spellEnd"/>
      <w:r w:rsidR="00FC1706">
        <w:rPr>
          <w:sz w:val="28"/>
          <w:szCs w:val="28"/>
          <w:lang w:val="en-US"/>
        </w:rPr>
        <w:t xml:space="preserve"> recreative.</w:t>
      </w:r>
    </w:p>
    <w:p w14:paraId="2F2BD53A" w14:textId="192AA550" w:rsidR="00FC1706" w:rsidRDefault="00FC1706" w:rsidP="00A30186">
      <w:pPr>
        <w:pStyle w:val="Listparagraf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asigură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următoarele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funcții</w:t>
      </w:r>
      <w:proofErr w:type="spellEnd"/>
      <w:r>
        <w:rPr>
          <w:sz w:val="28"/>
          <w:szCs w:val="28"/>
          <w:lang w:val="en-US"/>
        </w:rPr>
        <w:t>:</w:t>
      </w:r>
    </w:p>
    <w:p w14:paraId="1414B3AD" w14:textId="7100E6E2" w:rsidR="00FC1706" w:rsidRDefault="00FC1706" w:rsidP="00A30186">
      <w:pPr>
        <w:pStyle w:val="Listparagraf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r>
        <w:rPr>
          <w:sz w:val="28"/>
          <w:szCs w:val="28"/>
          <w:lang w:val="en-US"/>
        </w:rPr>
        <w:t>funcția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sanitară</w:t>
      </w:r>
      <w:proofErr w:type="spellEnd"/>
      <w:r>
        <w:rPr>
          <w:sz w:val="28"/>
          <w:szCs w:val="28"/>
          <w:lang w:val="en-US"/>
        </w:rPr>
        <w:t>:</w:t>
      </w:r>
    </w:p>
    <w:p w14:paraId="4AA65D9E" w14:textId="172AAF66" w:rsidR="00FC1706" w:rsidRDefault="00FC1706" w:rsidP="00A30186">
      <w:pPr>
        <w:pStyle w:val="Listparagraf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</w:t>
      </w:r>
      <w:proofErr w:type="spellStart"/>
      <w:r>
        <w:rPr>
          <w:sz w:val="28"/>
          <w:szCs w:val="28"/>
          <w:lang w:val="en-US"/>
        </w:rPr>
        <w:t>favorizarea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stării</w:t>
      </w:r>
      <w:proofErr w:type="spellEnd"/>
      <w:r>
        <w:rPr>
          <w:sz w:val="28"/>
          <w:szCs w:val="28"/>
          <w:lang w:val="en-US"/>
        </w:rPr>
        <w:t xml:space="preserve"> de bine;</w:t>
      </w:r>
    </w:p>
    <w:p w14:paraId="0FA084A7" w14:textId="4B93564F" w:rsidR="00FC1706" w:rsidRDefault="00FC1706" w:rsidP="00A30186">
      <w:pPr>
        <w:pStyle w:val="Listparagraf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</w:t>
      </w:r>
      <w:proofErr w:type="spellStart"/>
      <w:r>
        <w:rPr>
          <w:sz w:val="28"/>
          <w:szCs w:val="28"/>
          <w:lang w:val="en-US"/>
        </w:rPr>
        <w:t>reducerea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temperaturii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zilele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vară</w:t>
      </w:r>
      <w:proofErr w:type="spellEnd"/>
      <w:r>
        <w:rPr>
          <w:sz w:val="28"/>
          <w:szCs w:val="28"/>
          <w:lang w:val="en-US"/>
        </w:rPr>
        <w:t>;</w:t>
      </w:r>
    </w:p>
    <w:p w14:paraId="6E62F43B" w14:textId="2DB3D6C9" w:rsidR="00FC1706" w:rsidRDefault="00FC1706" w:rsidP="00A30186">
      <w:pPr>
        <w:pStyle w:val="Listparagraf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</w:t>
      </w:r>
      <w:proofErr w:type="spellStart"/>
      <w:r>
        <w:rPr>
          <w:sz w:val="28"/>
          <w:szCs w:val="28"/>
          <w:lang w:val="en-US"/>
        </w:rPr>
        <w:t>protecție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împotriva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vântului</w:t>
      </w:r>
      <w:proofErr w:type="spellEnd"/>
      <w:r>
        <w:rPr>
          <w:sz w:val="28"/>
          <w:szCs w:val="28"/>
          <w:lang w:val="en-US"/>
        </w:rPr>
        <w:t>;</w:t>
      </w:r>
    </w:p>
    <w:p w14:paraId="6743ACAB" w14:textId="7AF9E95F" w:rsidR="00FC1706" w:rsidRDefault="00FC1706" w:rsidP="00A30186">
      <w:pPr>
        <w:pStyle w:val="Listparagraf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</w:t>
      </w:r>
      <w:proofErr w:type="spellStart"/>
      <w:r>
        <w:rPr>
          <w:sz w:val="28"/>
          <w:szCs w:val="28"/>
          <w:lang w:val="en-US"/>
        </w:rPr>
        <w:t>producerea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oxigenului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reducerea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cantității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dioxid</w:t>
      </w:r>
      <w:proofErr w:type="spellEnd"/>
      <w:r>
        <w:rPr>
          <w:sz w:val="28"/>
          <w:szCs w:val="28"/>
          <w:lang w:val="en-US"/>
        </w:rPr>
        <w:t xml:space="preserve"> de carbon.</w:t>
      </w:r>
    </w:p>
    <w:p w14:paraId="5F1CB555" w14:textId="607AC9A9" w:rsidR="00FC1706" w:rsidRDefault="00FC1706" w:rsidP="00A30186">
      <w:pPr>
        <w:pStyle w:val="Listparagraf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spellStart"/>
      <w:r>
        <w:rPr>
          <w:sz w:val="28"/>
          <w:szCs w:val="28"/>
          <w:lang w:val="en-US"/>
        </w:rPr>
        <w:t>funcția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recreativă</w:t>
      </w:r>
      <w:proofErr w:type="spellEnd"/>
      <w:r>
        <w:rPr>
          <w:sz w:val="28"/>
          <w:szCs w:val="28"/>
          <w:lang w:val="en-US"/>
        </w:rPr>
        <w:t>:</w:t>
      </w:r>
    </w:p>
    <w:p w14:paraId="619744D0" w14:textId="456CE05C" w:rsidR="00FC1706" w:rsidRDefault="00FC1706" w:rsidP="00A30186">
      <w:pPr>
        <w:pStyle w:val="Listparagraf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</w:t>
      </w:r>
      <w:proofErr w:type="spellStart"/>
      <w:r>
        <w:rPr>
          <w:sz w:val="28"/>
          <w:szCs w:val="28"/>
          <w:lang w:val="en-US"/>
        </w:rPr>
        <w:t>influențează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pozitiv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starea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sănătate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fizică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psihică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oamenilor</w:t>
      </w:r>
      <w:proofErr w:type="spellEnd"/>
      <w:r>
        <w:rPr>
          <w:sz w:val="28"/>
          <w:szCs w:val="28"/>
          <w:lang w:val="en-US"/>
        </w:rPr>
        <w:t>;</w:t>
      </w:r>
    </w:p>
    <w:p w14:paraId="7CE805F4" w14:textId="6907807F" w:rsidR="00FC1706" w:rsidRDefault="00FC1706" w:rsidP="00A30186">
      <w:pPr>
        <w:pStyle w:val="Listparagraf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</w:t>
      </w:r>
      <w:proofErr w:type="spellStart"/>
      <w:r>
        <w:rPr>
          <w:sz w:val="28"/>
          <w:szCs w:val="28"/>
          <w:lang w:val="en-US"/>
        </w:rPr>
        <w:t>practicarea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sportului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turismului</w:t>
      </w:r>
      <w:proofErr w:type="spellEnd"/>
      <w:r>
        <w:rPr>
          <w:sz w:val="28"/>
          <w:szCs w:val="28"/>
          <w:lang w:val="en-US"/>
        </w:rPr>
        <w:t>.</w:t>
      </w:r>
    </w:p>
    <w:p w14:paraId="50C8EE70" w14:textId="5FD970E3" w:rsidR="00FC1706" w:rsidRDefault="00FC1706" w:rsidP="00A30186">
      <w:pPr>
        <w:pStyle w:val="Listparagraf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spellStart"/>
      <w:r>
        <w:rPr>
          <w:sz w:val="28"/>
          <w:szCs w:val="28"/>
          <w:lang w:val="en-US"/>
        </w:rPr>
        <w:t>funcția</w:t>
      </w:r>
      <w:proofErr w:type="spellEnd"/>
      <w:r>
        <w:rPr>
          <w:sz w:val="28"/>
          <w:szCs w:val="28"/>
          <w:lang w:val="en-US"/>
        </w:rPr>
        <w:t xml:space="preserve"> decorative:</w:t>
      </w:r>
    </w:p>
    <w:p w14:paraId="33CC8BC2" w14:textId="5B317112" w:rsidR="00FC1706" w:rsidRDefault="00FC1706" w:rsidP="00A30186">
      <w:pPr>
        <w:pStyle w:val="Listparagraf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</w:t>
      </w:r>
      <w:proofErr w:type="spellStart"/>
      <w:r>
        <w:rPr>
          <w:sz w:val="28"/>
          <w:szCs w:val="28"/>
          <w:lang w:val="en-US"/>
        </w:rPr>
        <w:t>spații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verzi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folosință</w:t>
      </w:r>
      <w:proofErr w:type="spellEnd"/>
      <w:r>
        <w:rPr>
          <w:sz w:val="28"/>
          <w:szCs w:val="28"/>
          <w:lang w:val="en-US"/>
        </w:rPr>
        <w:t xml:space="preserve"> general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parcuri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grădini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scuaruri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păduri</w:t>
      </w:r>
      <w:proofErr w:type="spellEnd"/>
      <w:r>
        <w:rPr>
          <w:sz w:val="28"/>
          <w:szCs w:val="28"/>
          <w:lang w:val="en-US"/>
        </w:rPr>
        <w:t xml:space="preserve"> de agreement, etc.)</w:t>
      </w:r>
    </w:p>
    <w:p w14:paraId="12CBB5A1" w14:textId="6AA53E86" w:rsidR="00FC1706" w:rsidRDefault="00FC1706" w:rsidP="00A30186">
      <w:pPr>
        <w:pStyle w:val="Listparagraf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</w:t>
      </w:r>
      <w:proofErr w:type="spellStart"/>
      <w:r>
        <w:rPr>
          <w:sz w:val="28"/>
          <w:szCs w:val="28"/>
          <w:lang w:val="en-US"/>
        </w:rPr>
        <w:t>spații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verzi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folosință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limitată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grădini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aferente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locuinelor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grădini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botanice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zoologice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plantații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forestiere</w:t>
      </w:r>
      <w:proofErr w:type="spellEnd"/>
      <w:r>
        <w:rPr>
          <w:sz w:val="28"/>
          <w:szCs w:val="28"/>
          <w:lang w:val="en-US"/>
        </w:rPr>
        <w:t xml:space="preserve"> private).</w:t>
      </w:r>
    </w:p>
    <w:p w14:paraId="605C82D4" w14:textId="5813EB49" w:rsidR="00FC1706" w:rsidRDefault="00FC1706" w:rsidP="00A30186">
      <w:pPr>
        <w:pStyle w:val="Listparagraf"/>
        <w:ind w:left="1080"/>
        <w:jc w:val="both"/>
        <w:rPr>
          <w:sz w:val="28"/>
          <w:szCs w:val="28"/>
          <w:lang w:val="en-US"/>
        </w:rPr>
      </w:pPr>
    </w:p>
    <w:p w14:paraId="0F363B6B" w14:textId="3BB19DF8" w:rsidR="00FC1706" w:rsidRPr="00A30186" w:rsidRDefault="00FC1706" w:rsidP="00A30186">
      <w:pPr>
        <w:pStyle w:val="Listparagraf"/>
        <w:ind w:left="108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TEMĂ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ACASĂ</w:t>
      </w:r>
      <w:proofErr w:type="spellEnd"/>
      <w:r>
        <w:rPr>
          <w:sz w:val="28"/>
          <w:szCs w:val="28"/>
          <w:lang w:val="en-US"/>
        </w:rPr>
        <w:t xml:space="preserve"> – EX. 2 </w:t>
      </w:r>
      <w:proofErr w:type="spellStart"/>
      <w:r>
        <w:rPr>
          <w:sz w:val="28"/>
          <w:szCs w:val="28"/>
          <w:lang w:val="en-US"/>
        </w:rPr>
        <w:t>pag</w:t>
      </w:r>
      <w:proofErr w:type="spellEnd"/>
      <w:r>
        <w:rPr>
          <w:sz w:val="28"/>
          <w:szCs w:val="28"/>
          <w:lang w:val="en-US"/>
        </w:rPr>
        <w:t>. 26</w:t>
      </w:r>
    </w:p>
    <w:sectPr w:rsidR="00FC1706" w:rsidRPr="00A30186" w:rsidSect="00FC170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35683"/>
    <w:multiLevelType w:val="hybridMultilevel"/>
    <w:tmpl w:val="1F2C2CD0"/>
    <w:lvl w:ilvl="0" w:tplc="F836D3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60867"/>
    <w:multiLevelType w:val="hybridMultilevel"/>
    <w:tmpl w:val="9BD4AD70"/>
    <w:lvl w:ilvl="0" w:tplc="3D962A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86"/>
    <w:rsid w:val="004F56DD"/>
    <w:rsid w:val="00A30186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2CC1"/>
  <w15:chartTrackingRefBased/>
  <w15:docId w15:val="{1F188E9F-F40D-424B-B685-487DD376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3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2020-11-02T04:12:00Z</dcterms:created>
  <dcterms:modified xsi:type="dcterms:W3CDTF">2020-11-02T04:31:00Z</dcterms:modified>
</cp:coreProperties>
</file>