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973D23" w:rsidRPr="00973D23" w:rsidRDefault="0058697E" w:rsidP="00973D23">
      <w:pPr>
        <w:jc w:val="center"/>
        <w:rPr>
          <w:b/>
          <w:noProof/>
          <w:sz w:val="28"/>
          <w:szCs w:val="28"/>
          <w:lang w:eastAsia="ro-RO"/>
        </w:rPr>
      </w:pPr>
      <w:r>
        <w:rPr>
          <w:b/>
          <w:noProof/>
          <w:sz w:val="28"/>
          <w:szCs w:val="28"/>
          <w:lang w:eastAsia="ro-RO"/>
        </w:rPr>
        <w:t>FIŞĂ DE LUCRU - Italia</w:t>
      </w:r>
    </w:p>
    <w:p w:rsidR="00E419DC" w:rsidRDefault="00DB1BAC" w:rsidP="0058697E">
      <w:pPr>
        <w:jc w:val="center"/>
        <w:rPr>
          <w:noProof/>
          <w:lang w:eastAsia="ro-RO"/>
        </w:rPr>
      </w:pPr>
      <w:r>
        <w:rPr>
          <w:noProof/>
          <w:lang w:val="en-US"/>
        </w:rPr>
        <w:drawing>
          <wp:inline distT="0" distB="0" distL="0" distR="0">
            <wp:extent cx="5754676" cy="3686175"/>
            <wp:effectExtent l="38100" t="57150" r="112724" b="104775"/>
            <wp:docPr id="1" name="Picture 1" descr="Description: http://stefanprocopiu.vaslui.rdsnet.ro/siteuri/geografie/harti/europ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stefanprocopiu.vaslui.rdsnet.ro/siteuri/geografie/harti/europa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76" cy="3686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3D23" w:rsidRPr="00973D23" w:rsidRDefault="00973D23" w:rsidP="00973D23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b/>
          <w:color w:val="0D0D0D"/>
          <w:sz w:val="24"/>
          <w:szCs w:val="24"/>
        </w:rPr>
      </w:pPr>
      <w:r w:rsidRPr="00973D23">
        <w:rPr>
          <w:b/>
          <w:iCs/>
          <w:color w:val="0D0D0D"/>
          <w:sz w:val="24"/>
          <w:szCs w:val="24"/>
        </w:rPr>
        <w:t>Colorati pe harta de mai sus Italia</w:t>
      </w:r>
    </w:p>
    <w:p w:rsidR="00973D23" w:rsidRPr="00973D23" w:rsidRDefault="00973D23" w:rsidP="00973D23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b/>
          <w:color w:val="0D0D0D"/>
          <w:sz w:val="24"/>
          <w:szCs w:val="24"/>
        </w:rPr>
      </w:pPr>
      <w:r w:rsidRPr="00973D23">
        <w:rPr>
          <w:b/>
          <w:iCs/>
          <w:color w:val="0D0D0D"/>
          <w:sz w:val="24"/>
          <w:szCs w:val="24"/>
        </w:rPr>
        <w:t>.</w:t>
      </w:r>
      <w:r w:rsidRPr="00973D23">
        <w:rPr>
          <w:b/>
          <w:color w:val="0D0D0D"/>
          <w:sz w:val="24"/>
          <w:szCs w:val="24"/>
        </w:rPr>
        <w:t xml:space="preserve"> Pentru </w:t>
      </w:r>
      <w:r w:rsidRPr="00973D23">
        <w:rPr>
          <w:b/>
          <w:bCs/>
          <w:color w:val="0D0D0D"/>
          <w:sz w:val="24"/>
          <w:szCs w:val="24"/>
        </w:rPr>
        <w:t>Italia</w:t>
      </w:r>
      <w:r w:rsidRPr="00973D23">
        <w:rPr>
          <w:b/>
          <w:color w:val="0D0D0D"/>
          <w:sz w:val="24"/>
          <w:szCs w:val="24"/>
        </w:rPr>
        <w:t>, precizaţi:</w:t>
      </w:r>
    </w:p>
    <w:p w:rsidR="00973D23" w:rsidRPr="00973D23" w:rsidRDefault="00973D23" w:rsidP="00973D23">
      <w:pPr>
        <w:autoSpaceDE w:val="0"/>
        <w:autoSpaceDN w:val="0"/>
        <w:adjustRightInd w:val="0"/>
        <w:ind w:left="348"/>
        <w:rPr>
          <w:color w:val="0D0D0D"/>
          <w:sz w:val="24"/>
          <w:szCs w:val="24"/>
        </w:rPr>
      </w:pPr>
      <w:r w:rsidRPr="00973D23">
        <w:rPr>
          <w:color w:val="0D0D0D"/>
          <w:sz w:val="24"/>
          <w:szCs w:val="24"/>
        </w:rPr>
        <w:t>1. o mare la care are ieşire;</w:t>
      </w:r>
    </w:p>
    <w:p w:rsidR="00973D23" w:rsidRPr="00973D23" w:rsidRDefault="00973D23" w:rsidP="00973D23">
      <w:pPr>
        <w:autoSpaceDE w:val="0"/>
        <w:autoSpaceDN w:val="0"/>
        <w:adjustRightInd w:val="0"/>
        <w:ind w:left="348"/>
        <w:rPr>
          <w:color w:val="0D0D0D"/>
          <w:sz w:val="24"/>
          <w:szCs w:val="24"/>
        </w:rPr>
      </w:pPr>
      <w:r w:rsidRPr="00973D23">
        <w:rPr>
          <w:color w:val="0D0D0D"/>
          <w:sz w:val="24"/>
          <w:szCs w:val="24"/>
        </w:rPr>
        <w:t>2. o unitate montană</w:t>
      </w:r>
    </w:p>
    <w:p w:rsidR="00973D23" w:rsidRPr="00973D23" w:rsidRDefault="00973D23" w:rsidP="00973D23">
      <w:pPr>
        <w:autoSpaceDE w:val="0"/>
        <w:autoSpaceDN w:val="0"/>
        <w:adjustRightInd w:val="0"/>
        <w:ind w:left="348"/>
        <w:rPr>
          <w:color w:val="0D0D0D"/>
          <w:sz w:val="24"/>
          <w:szCs w:val="24"/>
        </w:rPr>
      </w:pPr>
      <w:r w:rsidRPr="00973D23">
        <w:rPr>
          <w:color w:val="0D0D0D"/>
          <w:sz w:val="24"/>
          <w:szCs w:val="24"/>
        </w:rPr>
        <w:t>3. un râu;</w:t>
      </w:r>
    </w:p>
    <w:p w:rsidR="00973D23" w:rsidRPr="00973D23" w:rsidRDefault="00973D23" w:rsidP="00973D23">
      <w:pPr>
        <w:autoSpaceDE w:val="0"/>
        <w:autoSpaceDN w:val="0"/>
        <w:adjustRightInd w:val="0"/>
        <w:ind w:left="348"/>
        <w:rPr>
          <w:color w:val="0D0D0D"/>
          <w:sz w:val="24"/>
          <w:szCs w:val="24"/>
        </w:rPr>
      </w:pPr>
      <w:r w:rsidRPr="00973D23">
        <w:rPr>
          <w:color w:val="0D0D0D"/>
          <w:sz w:val="24"/>
          <w:szCs w:val="24"/>
        </w:rPr>
        <w:t>4. trei oraşe</w:t>
      </w:r>
    </w:p>
    <w:p w:rsidR="00973D23" w:rsidRPr="00973D23" w:rsidRDefault="00973D23" w:rsidP="00973D23">
      <w:pPr>
        <w:autoSpaceDE w:val="0"/>
        <w:autoSpaceDN w:val="0"/>
        <w:adjustRightInd w:val="0"/>
        <w:ind w:left="348"/>
        <w:rPr>
          <w:color w:val="0D0D0D"/>
          <w:sz w:val="24"/>
          <w:szCs w:val="24"/>
        </w:rPr>
      </w:pPr>
      <w:r w:rsidRPr="00973D23">
        <w:rPr>
          <w:color w:val="0D0D0D"/>
          <w:sz w:val="24"/>
          <w:szCs w:val="24"/>
        </w:rPr>
        <w:t>5. o cultură agricola</w:t>
      </w:r>
    </w:p>
    <w:p w:rsidR="00973D23" w:rsidRPr="00973D23" w:rsidRDefault="00973D23" w:rsidP="00973D23">
      <w:pPr>
        <w:autoSpaceDE w:val="0"/>
        <w:autoSpaceDN w:val="0"/>
        <w:adjustRightInd w:val="0"/>
        <w:ind w:left="348"/>
        <w:rPr>
          <w:color w:val="0D0D0D"/>
          <w:sz w:val="24"/>
          <w:szCs w:val="24"/>
        </w:rPr>
      </w:pPr>
      <w:r w:rsidRPr="00973D23">
        <w:rPr>
          <w:color w:val="0D0D0D"/>
          <w:sz w:val="24"/>
          <w:szCs w:val="24"/>
        </w:rPr>
        <w:t>6. doua obiective turistice.</w:t>
      </w:r>
    </w:p>
    <w:p w:rsidR="00973D23" w:rsidRPr="00973D23" w:rsidRDefault="00973D23" w:rsidP="00973D23">
      <w:pPr>
        <w:ind w:left="348"/>
        <w:rPr>
          <w:sz w:val="24"/>
          <w:szCs w:val="24"/>
        </w:rPr>
      </w:pPr>
    </w:p>
    <w:sectPr w:rsidR="00973D23" w:rsidRPr="00973D23" w:rsidSect="0058697E">
      <w:pgSz w:w="11906" w:h="16838"/>
      <w:pgMar w:top="1417" w:right="1417" w:bottom="1417" w:left="1417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1E"/>
    <w:multiLevelType w:val="hybridMultilevel"/>
    <w:tmpl w:val="B2D0871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419DC"/>
    <w:rsid w:val="001457B5"/>
    <w:rsid w:val="001F25B3"/>
    <w:rsid w:val="0058697E"/>
    <w:rsid w:val="00877C71"/>
    <w:rsid w:val="00973D23"/>
    <w:rsid w:val="00B12CE4"/>
    <w:rsid w:val="00DB1BAC"/>
    <w:rsid w:val="00E10973"/>
    <w:rsid w:val="00E419DC"/>
    <w:rsid w:val="00F6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73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Ripan Radu</dc:creator>
  <cp:keywords/>
  <cp:lastModifiedBy>Radu</cp:lastModifiedBy>
  <cp:revision>3</cp:revision>
  <dcterms:created xsi:type="dcterms:W3CDTF">2020-05-13T10:29:00Z</dcterms:created>
  <dcterms:modified xsi:type="dcterms:W3CDTF">2020-05-13T10:32:00Z</dcterms:modified>
</cp:coreProperties>
</file>