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93F43" w14:textId="093A179B" w:rsidR="009F039D" w:rsidRDefault="00A54C8B">
      <w:r>
        <w:t>Copiati pe caiet titlul lectiei si „Retinem” de la pagina 58 apoi faceti din caietul special de la pagina52 exercitiul 5.</w:t>
      </w:r>
    </w:p>
    <w:sectPr w:rsidR="009F0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8C2"/>
    <w:rsid w:val="00057695"/>
    <w:rsid w:val="003168C2"/>
    <w:rsid w:val="006A57B5"/>
    <w:rsid w:val="009F039D"/>
    <w:rsid w:val="00A54C8B"/>
    <w:rsid w:val="00BF1722"/>
    <w:rsid w:val="00FC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3B43"/>
  <w15:docId w15:val="{C2974002-4A57-4146-8598-F82F5AE4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Moisiuc Emanuel</cp:lastModifiedBy>
  <cp:revision>10</cp:revision>
  <dcterms:created xsi:type="dcterms:W3CDTF">2020-04-23T08:16:00Z</dcterms:created>
  <dcterms:modified xsi:type="dcterms:W3CDTF">2020-05-05T07:49:00Z</dcterms:modified>
</cp:coreProperties>
</file>