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B9A" w:rsidRPr="00BA4F3C" w:rsidRDefault="00103B9A" w:rsidP="00103B9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proofErr w:type="spellStart"/>
      <w:r w:rsidRPr="00BA4F3C">
        <w:rPr>
          <w:rFonts w:ascii="Times New Roman" w:hAnsi="Times New Roman" w:cs="Times New Roman"/>
          <w:b/>
          <w:spacing w:val="-4"/>
          <w:sz w:val="24"/>
          <w:szCs w:val="24"/>
        </w:rPr>
        <w:t>Predicatul</w:t>
      </w:r>
      <w:proofErr w:type="spellEnd"/>
      <w:r w:rsidRPr="00BA4F3C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proofErr w:type="spellStart"/>
      <w:r w:rsidRPr="00BA4F3C">
        <w:rPr>
          <w:rFonts w:ascii="Times New Roman" w:hAnsi="Times New Roman" w:cs="Times New Roman"/>
          <w:b/>
          <w:spacing w:val="-4"/>
          <w:sz w:val="24"/>
          <w:szCs w:val="24"/>
        </w:rPr>
        <w:t>și</w:t>
      </w:r>
      <w:proofErr w:type="spellEnd"/>
      <w:r w:rsidRPr="00BA4F3C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proofErr w:type="spellStart"/>
      <w:r w:rsidRPr="00BA4F3C">
        <w:rPr>
          <w:rFonts w:ascii="Times New Roman" w:hAnsi="Times New Roman" w:cs="Times New Roman"/>
          <w:b/>
          <w:spacing w:val="-4"/>
          <w:sz w:val="24"/>
          <w:szCs w:val="24"/>
        </w:rPr>
        <w:t>propoziția</w:t>
      </w:r>
      <w:proofErr w:type="spellEnd"/>
      <w:r w:rsidRPr="00BA4F3C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proofErr w:type="spellStart"/>
      <w:r w:rsidRPr="00BA4F3C">
        <w:rPr>
          <w:rFonts w:ascii="Times New Roman" w:hAnsi="Times New Roman" w:cs="Times New Roman"/>
          <w:b/>
          <w:spacing w:val="-4"/>
          <w:sz w:val="24"/>
          <w:szCs w:val="24"/>
        </w:rPr>
        <w:t>subordonată</w:t>
      </w:r>
      <w:proofErr w:type="spellEnd"/>
      <w:r w:rsidRPr="00BA4F3C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proofErr w:type="spellStart"/>
      <w:r w:rsidRPr="00BA4F3C">
        <w:rPr>
          <w:rFonts w:ascii="Times New Roman" w:hAnsi="Times New Roman" w:cs="Times New Roman"/>
          <w:b/>
          <w:spacing w:val="-4"/>
          <w:sz w:val="24"/>
          <w:szCs w:val="24"/>
        </w:rPr>
        <w:t>predicativă</w:t>
      </w:r>
      <w:proofErr w:type="spellEnd"/>
    </w:p>
    <w:p w:rsidR="00103B9A" w:rsidRPr="0039020A" w:rsidRDefault="00103B9A" w:rsidP="00103B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Citește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atenție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textul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03B9A" w:rsidRPr="0039020A" w:rsidRDefault="00103B9A" w:rsidP="00103B9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020A">
        <w:rPr>
          <w:rFonts w:ascii="Times New Roman" w:hAnsi="Times New Roman" w:cs="Times New Roman"/>
          <w:i/>
          <w:sz w:val="24"/>
          <w:szCs w:val="24"/>
        </w:rPr>
        <w:t>Privirea</w:t>
      </w:r>
      <w:proofErr w:type="spellEnd"/>
      <w:r w:rsidRPr="003902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i/>
          <w:sz w:val="24"/>
          <w:szCs w:val="24"/>
        </w:rPr>
        <w:t>lui</w:t>
      </w:r>
      <w:proofErr w:type="spellEnd"/>
      <w:r w:rsidRPr="0039020A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39020A">
        <w:rPr>
          <w:rFonts w:ascii="Times New Roman" w:hAnsi="Times New Roman" w:cs="Times New Roman"/>
          <w:i/>
          <w:sz w:val="24"/>
          <w:szCs w:val="24"/>
        </w:rPr>
        <w:t>rămas</w:t>
      </w:r>
      <w:proofErr w:type="spellEnd"/>
      <w:r w:rsidRPr="0039020A">
        <w:rPr>
          <w:rFonts w:ascii="Times New Roman" w:hAnsi="Times New Roman" w:cs="Times New Roman"/>
          <w:i/>
          <w:sz w:val="24"/>
          <w:szCs w:val="24"/>
        </w:rPr>
        <w:t xml:space="preserve"> cum era </w:t>
      </w:r>
      <w:proofErr w:type="spellStart"/>
      <w:r w:rsidRPr="0039020A">
        <w:rPr>
          <w:rFonts w:ascii="Times New Roman" w:hAnsi="Times New Roman" w:cs="Times New Roman"/>
          <w:i/>
          <w:sz w:val="24"/>
          <w:szCs w:val="24"/>
        </w:rPr>
        <w:t>atunci</w:t>
      </w:r>
      <w:proofErr w:type="spellEnd"/>
      <w:r w:rsidRPr="0039020A">
        <w:rPr>
          <w:rFonts w:ascii="Times New Roman" w:hAnsi="Times New Roman" w:cs="Times New Roman"/>
          <w:i/>
          <w:sz w:val="24"/>
          <w:szCs w:val="24"/>
        </w:rPr>
        <w:t xml:space="preserve">, la </w:t>
      </w:r>
      <w:proofErr w:type="spellStart"/>
      <w:r w:rsidRPr="0039020A">
        <w:rPr>
          <w:rFonts w:ascii="Times New Roman" w:hAnsi="Times New Roman" w:cs="Times New Roman"/>
          <w:i/>
          <w:sz w:val="24"/>
          <w:szCs w:val="24"/>
        </w:rPr>
        <w:t>început</w:t>
      </w:r>
      <w:proofErr w:type="spellEnd"/>
      <w:r w:rsidRPr="0039020A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39020A">
        <w:rPr>
          <w:rFonts w:ascii="Times New Roman" w:hAnsi="Times New Roman" w:cs="Times New Roman"/>
          <w:i/>
          <w:sz w:val="24"/>
          <w:szCs w:val="24"/>
        </w:rPr>
        <w:t>Ce</w:t>
      </w:r>
      <w:proofErr w:type="spellEnd"/>
      <w:r w:rsidRPr="0039020A">
        <w:rPr>
          <w:rFonts w:ascii="Times New Roman" w:hAnsi="Times New Roman" w:cs="Times New Roman"/>
          <w:i/>
          <w:sz w:val="24"/>
          <w:szCs w:val="24"/>
        </w:rPr>
        <w:t xml:space="preserve"> nu </w:t>
      </w:r>
      <w:proofErr w:type="spellStart"/>
      <w:r w:rsidRPr="0039020A">
        <w:rPr>
          <w:rFonts w:ascii="Times New Roman" w:hAnsi="Times New Roman" w:cs="Times New Roman"/>
          <w:i/>
          <w:sz w:val="24"/>
          <w:szCs w:val="24"/>
        </w:rPr>
        <w:t>recunoaște</w:t>
      </w:r>
      <w:proofErr w:type="spellEnd"/>
      <w:r w:rsidRPr="0039020A">
        <w:rPr>
          <w:rFonts w:ascii="Times New Roman" w:hAnsi="Times New Roman" w:cs="Times New Roman"/>
          <w:i/>
          <w:sz w:val="24"/>
          <w:szCs w:val="24"/>
        </w:rPr>
        <w:t xml:space="preserve"> el </w:t>
      </w:r>
      <w:proofErr w:type="spellStart"/>
      <w:proofErr w:type="gramStart"/>
      <w:r w:rsidRPr="0039020A">
        <w:rPr>
          <w:rFonts w:ascii="Times New Roman" w:hAnsi="Times New Roman" w:cs="Times New Roman"/>
          <w:i/>
          <w:sz w:val="24"/>
          <w:szCs w:val="24"/>
        </w:rPr>
        <w:t>este</w:t>
      </w:r>
      <w:proofErr w:type="spellEnd"/>
      <w:r w:rsidRPr="003902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i/>
          <w:sz w:val="24"/>
          <w:szCs w:val="24"/>
        </w:rPr>
        <w:t>că</w:t>
      </w:r>
      <w:proofErr w:type="spellEnd"/>
      <w:r w:rsidRPr="0039020A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39020A">
        <w:rPr>
          <w:rFonts w:ascii="Times New Roman" w:hAnsi="Times New Roman" w:cs="Times New Roman"/>
          <w:i/>
          <w:sz w:val="24"/>
          <w:szCs w:val="24"/>
        </w:rPr>
        <w:t>mai</w:t>
      </w:r>
      <w:proofErr w:type="spellEnd"/>
      <w:r w:rsidRPr="003902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i/>
          <w:sz w:val="24"/>
          <w:szCs w:val="24"/>
        </w:rPr>
        <w:t>privit</w:t>
      </w:r>
      <w:proofErr w:type="spellEnd"/>
      <w:r w:rsidRPr="003902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i/>
          <w:sz w:val="24"/>
          <w:szCs w:val="24"/>
        </w:rPr>
        <w:t>aceleași</w:t>
      </w:r>
      <w:proofErr w:type="spellEnd"/>
      <w:r w:rsidRPr="003902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i/>
          <w:sz w:val="24"/>
          <w:szCs w:val="24"/>
        </w:rPr>
        <w:t>lucruri</w:t>
      </w:r>
      <w:proofErr w:type="spellEnd"/>
      <w:r w:rsidRPr="003902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i/>
          <w:sz w:val="24"/>
          <w:szCs w:val="24"/>
        </w:rPr>
        <w:t>și</w:t>
      </w:r>
      <w:proofErr w:type="spellEnd"/>
      <w:r w:rsidRPr="003902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i/>
          <w:sz w:val="24"/>
          <w:szCs w:val="24"/>
        </w:rPr>
        <w:t>ieri</w:t>
      </w:r>
      <w:proofErr w:type="spellEnd"/>
      <w:r w:rsidRPr="003902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i/>
          <w:sz w:val="24"/>
          <w:szCs w:val="24"/>
        </w:rPr>
        <w:t>și</w:t>
      </w:r>
      <w:proofErr w:type="spellEnd"/>
      <w:r w:rsidRPr="003902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i/>
          <w:sz w:val="24"/>
          <w:szCs w:val="24"/>
        </w:rPr>
        <w:t>că</w:t>
      </w:r>
      <w:proofErr w:type="spellEnd"/>
      <w:r w:rsidRPr="0039020A">
        <w:rPr>
          <w:rFonts w:ascii="Times New Roman" w:hAnsi="Times New Roman" w:cs="Times New Roman"/>
          <w:i/>
          <w:sz w:val="24"/>
          <w:szCs w:val="24"/>
        </w:rPr>
        <w:t xml:space="preserve"> nu a </w:t>
      </w:r>
      <w:proofErr w:type="spellStart"/>
      <w:r w:rsidRPr="0039020A">
        <w:rPr>
          <w:rFonts w:ascii="Times New Roman" w:hAnsi="Times New Roman" w:cs="Times New Roman"/>
          <w:i/>
          <w:sz w:val="24"/>
          <w:szCs w:val="24"/>
        </w:rPr>
        <w:t>reușit</w:t>
      </w:r>
      <w:proofErr w:type="spellEnd"/>
      <w:r w:rsidRPr="003902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i/>
          <w:sz w:val="24"/>
          <w:szCs w:val="24"/>
        </w:rPr>
        <w:t>să</w:t>
      </w:r>
      <w:proofErr w:type="spellEnd"/>
      <w:proofErr w:type="gramEnd"/>
      <w:r w:rsidRPr="0039020A">
        <w:rPr>
          <w:rFonts w:ascii="Times New Roman" w:hAnsi="Times New Roman" w:cs="Times New Roman"/>
          <w:i/>
          <w:sz w:val="24"/>
          <w:szCs w:val="24"/>
        </w:rPr>
        <w:t xml:space="preserve"> le </w:t>
      </w:r>
      <w:proofErr w:type="spellStart"/>
      <w:r w:rsidRPr="0039020A">
        <w:rPr>
          <w:rFonts w:ascii="Times New Roman" w:hAnsi="Times New Roman" w:cs="Times New Roman"/>
          <w:i/>
          <w:sz w:val="24"/>
          <w:szCs w:val="24"/>
        </w:rPr>
        <w:t>înțeleagă</w:t>
      </w:r>
      <w:proofErr w:type="spellEnd"/>
      <w:r w:rsidRPr="0039020A">
        <w:rPr>
          <w:rFonts w:ascii="Times New Roman" w:hAnsi="Times New Roman" w:cs="Times New Roman"/>
          <w:i/>
          <w:sz w:val="24"/>
          <w:szCs w:val="24"/>
        </w:rPr>
        <w:t xml:space="preserve">. Era de </w:t>
      </w:r>
      <w:proofErr w:type="spellStart"/>
      <w:r w:rsidRPr="0039020A">
        <w:rPr>
          <w:rFonts w:ascii="Times New Roman" w:hAnsi="Times New Roman" w:cs="Times New Roman"/>
          <w:i/>
          <w:sz w:val="24"/>
          <w:szCs w:val="24"/>
        </w:rPr>
        <w:t>așteptat</w:t>
      </w:r>
      <w:proofErr w:type="spellEnd"/>
      <w:r w:rsidRPr="0039020A">
        <w:rPr>
          <w:rFonts w:ascii="Times New Roman" w:hAnsi="Times New Roman" w:cs="Times New Roman"/>
          <w:i/>
          <w:sz w:val="24"/>
          <w:szCs w:val="24"/>
        </w:rPr>
        <w:t xml:space="preserve"> ca la </w:t>
      </w:r>
      <w:proofErr w:type="spellStart"/>
      <w:r w:rsidRPr="0039020A">
        <w:rPr>
          <w:rFonts w:ascii="Times New Roman" w:hAnsi="Times New Roman" w:cs="Times New Roman"/>
          <w:i/>
          <w:sz w:val="24"/>
          <w:szCs w:val="24"/>
        </w:rPr>
        <w:t>vârsta</w:t>
      </w:r>
      <w:proofErr w:type="spellEnd"/>
      <w:r w:rsidRPr="003902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i/>
          <w:sz w:val="24"/>
          <w:szCs w:val="24"/>
        </w:rPr>
        <w:t>lui</w:t>
      </w:r>
      <w:proofErr w:type="spellEnd"/>
      <w:r w:rsidRPr="003902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39020A">
        <w:rPr>
          <w:rFonts w:ascii="Times New Roman" w:hAnsi="Times New Roman" w:cs="Times New Roman"/>
          <w:i/>
          <w:sz w:val="24"/>
          <w:szCs w:val="24"/>
        </w:rPr>
        <w:t>să</w:t>
      </w:r>
      <w:proofErr w:type="spellEnd"/>
      <w:proofErr w:type="gramEnd"/>
      <w:r w:rsidRPr="003902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i/>
          <w:sz w:val="24"/>
          <w:szCs w:val="24"/>
        </w:rPr>
        <w:t>renunțe</w:t>
      </w:r>
      <w:proofErr w:type="spellEnd"/>
      <w:r w:rsidRPr="003902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i/>
          <w:sz w:val="24"/>
          <w:szCs w:val="24"/>
        </w:rPr>
        <w:t>ușor</w:t>
      </w:r>
      <w:proofErr w:type="spellEnd"/>
      <w:r w:rsidRPr="0039020A">
        <w:rPr>
          <w:rFonts w:ascii="Times New Roman" w:hAnsi="Times New Roman" w:cs="Times New Roman"/>
          <w:i/>
          <w:sz w:val="24"/>
          <w:szCs w:val="24"/>
        </w:rPr>
        <w:t xml:space="preserve"> la </w:t>
      </w:r>
      <w:proofErr w:type="spellStart"/>
      <w:r w:rsidRPr="0039020A">
        <w:rPr>
          <w:rFonts w:ascii="Times New Roman" w:hAnsi="Times New Roman" w:cs="Times New Roman"/>
          <w:i/>
          <w:sz w:val="24"/>
          <w:szCs w:val="24"/>
        </w:rPr>
        <w:t>lupta</w:t>
      </w:r>
      <w:proofErr w:type="spellEnd"/>
      <w:r w:rsidRPr="0039020A">
        <w:rPr>
          <w:rFonts w:ascii="Times New Roman" w:hAnsi="Times New Roman" w:cs="Times New Roman"/>
          <w:i/>
          <w:sz w:val="24"/>
          <w:szCs w:val="24"/>
        </w:rPr>
        <w:t xml:space="preserve"> contra </w:t>
      </w:r>
      <w:proofErr w:type="spellStart"/>
      <w:r w:rsidRPr="0039020A">
        <w:rPr>
          <w:rFonts w:ascii="Times New Roman" w:hAnsi="Times New Roman" w:cs="Times New Roman"/>
          <w:i/>
          <w:sz w:val="24"/>
          <w:szCs w:val="24"/>
        </w:rPr>
        <w:t>celor</w:t>
      </w:r>
      <w:proofErr w:type="spellEnd"/>
      <w:r w:rsidRPr="0039020A">
        <w:rPr>
          <w:rFonts w:ascii="Times New Roman" w:hAnsi="Times New Roman" w:cs="Times New Roman"/>
          <w:i/>
          <w:sz w:val="24"/>
          <w:szCs w:val="24"/>
        </w:rPr>
        <w:t xml:space="preserve"> din </w:t>
      </w:r>
      <w:proofErr w:type="spellStart"/>
      <w:r w:rsidRPr="0039020A">
        <w:rPr>
          <w:rFonts w:ascii="Times New Roman" w:hAnsi="Times New Roman" w:cs="Times New Roman"/>
          <w:i/>
          <w:sz w:val="24"/>
          <w:szCs w:val="24"/>
        </w:rPr>
        <w:t>jurul</w:t>
      </w:r>
      <w:proofErr w:type="spellEnd"/>
      <w:r w:rsidRPr="003902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i/>
          <w:sz w:val="24"/>
          <w:szCs w:val="24"/>
        </w:rPr>
        <w:t>său</w:t>
      </w:r>
      <w:proofErr w:type="spellEnd"/>
      <w:r w:rsidRPr="0039020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9020A">
        <w:rPr>
          <w:rFonts w:ascii="Times New Roman" w:hAnsi="Times New Roman" w:cs="Times New Roman"/>
          <w:i/>
          <w:sz w:val="24"/>
          <w:szCs w:val="24"/>
        </w:rPr>
        <w:t>chiar</w:t>
      </w:r>
      <w:proofErr w:type="spellEnd"/>
      <w:r w:rsidRPr="003902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i/>
          <w:sz w:val="24"/>
          <w:szCs w:val="24"/>
        </w:rPr>
        <w:t>dacă</w:t>
      </w:r>
      <w:proofErr w:type="spellEnd"/>
      <w:r w:rsidRPr="0039020A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39020A">
        <w:rPr>
          <w:rFonts w:ascii="Times New Roman" w:hAnsi="Times New Roman" w:cs="Times New Roman"/>
          <w:i/>
          <w:sz w:val="24"/>
          <w:szCs w:val="24"/>
        </w:rPr>
        <w:t>devenit</w:t>
      </w:r>
      <w:proofErr w:type="spellEnd"/>
      <w:r w:rsidRPr="0039020A">
        <w:rPr>
          <w:rFonts w:ascii="Times New Roman" w:hAnsi="Times New Roman" w:cs="Times New Roman"/>
          <w:i/>
          <w:sz w:val="24"/>
          <w:szCs w:val="24"/>
        </w:rPr>
        <w:t xml:space="preserve"> un </w:t>
      </w:r>
      <w:proofErr w:type="spellStart"/>
      <w:r w:rsidRPr="0039020A">
        <w:rPr>
          <w:rFonts w:ascii="Times New Roman" w:hAnsi="Times New Roman" w:cs="Times New Roman"/>
          <w:i/>
          <w:sz w:val="24"/>
          <w:szCs w:val="24"/>
        </w:rPr>
        <w:t>orgolio</w:t>
      </w:r>
      <w:r w:rsidRPr="0039020A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>.</w:t>
      </w:r>
    </w:p>
    <w:p w:rsidR="00103B9A" w:rsidRDefault="00103B9A" w:rsidP="00103B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3B9A" w:rsidRPr="0039020A" w:rsidRDefault="00103B9A" w:rsidP="00103B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Cerințe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03B9A" w:rsidRPr="0039020A" w:rsidRDefault="00103B9A" w:rsidP="00103B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020A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Stabilește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tipul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subordonatei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din prima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frază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textului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citat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notează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termenul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regent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felul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elementului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relație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>.</w:t>
      </w:r>
    </w:p>
    <w:p w:rsidR="00103B9A" w:rsidRDefault="00103B9A" w:rsidP="00103B9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:rsidR="00103B9A" w:rsidRPr="00BA4F3C" w:rsidRDefault="00103B9A" w:rsidP="00103B9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BA4F3C">
        <w:rPr>
          <w:rFonts w:ascii="Times New Roman" w:hAnsi="Times New Roman" w:cs="Times New Roman"/>
          <w:i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03B9A" w:rsidRPr="0039020A" w:rsidRDefault="00103B9A" w:rsidP="00103B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3B9A" w:rsidRPr="0039020A" w:rsidRDefault="00103B9A" w:rsidP="00103B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020A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Realizează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contragerea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următoarelor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două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propoziții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predicative din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textul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dat.</w:t>
      </w:r>
    </w:p>
    <w:p w:rsidR="00103B9A" w:rsidRDefault="00103B9A" w:rsidP="00103B9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:rsidR="00103B9A" w:rsidRDefault="00103B9A" w:rsidP="00103B9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BA4F3C">
        <w:rPr>
          <w:rFonts w:ascii="Times New Roman" w:hAnsi="Times New Roman" w:cs="Times New Roman"/>
          <w:i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03B9A" w:rsidRPr="0039020A" w:rsidRDefault="00103B9A" w:rsidP="00103B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3B9A" w:rsidRPr="0039020A" w:rsidRDefault="00103B9A" w:rsidP="00103B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020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Selectează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, din text, </w:t>
      </w:r>
      <w:proofErr w:type="gramStart"/>
      <w:r w:rsidRPr="0039020A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39020A">
        <w:rPr>
          <w:rFonts w:ascii="Times New Roman" w:hAnsi="Times New Roman" w:cs="Times New Roman"/>
          <w:sz w:val="24"/>
          <w:szCs w:val="24"/>
        </w:rPr>
        <w:t xml:space="preserve"> verb care are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întotdeauna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valoare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copulativă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9020A">
        <w:rPr>
          <w:rFonts w:ascii="Times New Roman" w:hAnsi="Times New Roman" w:cs="Times New Roman"/>
          <w:sz w:val="24"/>
          <w:szCs w:val="24"/>
        </w:rPr>
        <w:t>Precizează-i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predicativ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extinde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-l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într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propoziție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corespunzătoare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03B9A" w:rsidRPr="0039020A" w:rsidRDefault="00103B9A" w:rsidP="00103B9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4F3C">
        <w:rPr>
          <w:rFonts w:ascii="Times New Roman" w:hAnsi="Times New Roman" w:cs="Times New Roman"/>
          <w:i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...</w:t>
      </w:r>
    </w:p>
    <w:p w:rsidR="00FF4CBA" w:rsidRDefault="00FF4CBA"/>
    <w:sectPr w:rsidR="00FF4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03B9A"/>
    <w:rsid w:val="00103B9A"/>
    <w:rsid w:val="00FF4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1987</Characters>
  <Application>Microsoft Office Word</Application>
  <DocSecurity>0</DocSecurity>
  <Lines>16</Lines>
  <Paragraphs>4</Paragraphs>
  <ScaleCrop>false</ScaleCrop>
  <Company>Grizli777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2020-05-25T11:01:00Z</dcterms:created>
  <dcterms:modified xsi:type="dcterms:W3CDTF">2020-05-25T11:01:00Z</dcterms:modified>
</cp:coreProperties>
</file>