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A6" w:rsidRDefault="00DA5FA6" w:rsidP="00DA5FA6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COMPLEMENTUL</w:t>
      </w:r>
    </w:p>
    <w:p w:rsidR="00DA5FA6" w:rsidRDefault="00DA5FA6" w:rsidP="00DA5FA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FA6" w:rsidRPr="0039020A" w:rsidRDefault="00DA5FA6" w:rsidP="00DA5FA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Complementul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secundară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un verb, un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adj</w:t>
      </w:r>
      <w:r>
        <w:rPr>
          <w:rFonts w:ascii="Times New Roman" w:hAnsi="Times New Roman" w:cs="Times New Roman"/>
          <w:sz w:val="24"/>
          <w:szCs w:val="24"/>
        </w:rPr>
        <w:t>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 adverb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interjecț</w:t>
      </w:r>
      <w:r w:rsidRPr="0039020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DA5FA6" w:rsidRPr="0039020A" w:rsidRDefault="00DA5FA6" w:rsidP="00DA5F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Clasificare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>:</w:t>
      </w:r>
    </w:p>
    <w:p w:rsidR="00DA5FA6" w:rsidRPr="0039020A" w:rsidRDefault="00DA5FA6" w:rsidP="00DA5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complemente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necircumstanț</w:t>
      </w:r>
      <w:r w:rsidRPr="0039020A">
        <w:rPr>
          <w:rFonts w:ascii="Times New Roman" w:hAnsi="Times New Roman" w:cs="Times New Roman"/>
          <w:sz w:val="24"/>
          <w:szCs w:val="24"/>
        </w:rPr>
        <w:t>iale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directe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indirecte</w:t>
      </w:r>
      <w:proofErr w:type="spellEnd"/>
    </w:p>
    <w:p w:rsidR="00DA5FA6" w:rsidRPr="0039020A" w:rsidRDefault="00DA5FA6" w:rsidP="00DA5F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complemente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circumstanț</w:t>
      </w:r>
      <w:r w:rsidRPr="0039020A">
        <w:rPr>
          <w:rFonts w:ascii="Times New Roman" w:hAnsi="Times New Roman" w:cs="Times New Roman"/>
          <w:sz w:val="24"/>
          <w:szCs w:val="24"/>
        </w:rPr>
        <w:t>iale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de loc, de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de mod, de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DA5FA6" w:rsidRPr="0039020A" w:rsidRDefault="00DA5FA6" w:rsidP="00DA5F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FA6" w:rsidRPr="0039020A" w:rsidRDefault="00DA5FA6" w:rsidP="00DA5F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20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Complementul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 xml:space="preserve"> 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acțiunea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 de verb.</w:t>
      </w:r>
    </w:p>
    <w:p w:rsidR="00DA5FA6" w:rsidRPr="0039020A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Întrebă</w:t>
      </w:r>
      <w:r w:rsidRPr="0039020A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>:</w:t>
      </w:r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cine</w:t>
      </w:r>
      <w:proofErr w:type="gramStart"/>
      <w:r w:rsidRPr="0039020A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?,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întâlnindu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3902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subiectului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iferența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propoziț</w:t>
      </w:r>
      <w:r w:rsidRPr="0039020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are un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subiect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neexprimat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vorbire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întrebarea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?"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complement direct.</w:t>
      </w:r>
    </w:p>
    <w:p w:rsidR="00DA5FA6" w:rsidRPr="0039020A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Complementul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</w:p>
    <w:p w:rsidR="00DA5FA6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substantiv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numeral</w:t>
      </w:r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acuza</w:t>
      </w:r>
      <w:r>
        <w:rPr>
          <w:rFonts w:ascii="Times New Roman" w:hAnsi="Times New Roman" w:cs="Times New Roman"/>
          <w:sz w:val="24"/>
          <w:szCs w:val="24"/>
        </w:rPr>
        <w:t>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precedate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prepoziț</w:t>
      </w:r>
      <w:r w:rsidRPr="0039020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FA6" w:rsidRPr="0039020A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vă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>zut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-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>o</w:t>
      </w:r>
      <w:proofErr w:type="gramStart"/>
      <w:r w:rsidRPr="003902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eleva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 mea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DA5FA6" w:rsidRPr="0039020A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verb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0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moduril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gerunziu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Aud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cântând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FA6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FA6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9020A">
        <w:rPr>
          <w:rFonts w:ascii="Times New Roman" w:hAnsi="Times New Roman" w:cs="Times New Roman"/>
          <w:b/>
          <w:sz w:val="24"/>
          <w:szCs w:val="24"/>
        </w:rPr>
        <w:t>Complementul</w:t>
      </w:r>
      <w:proofErr w:type="spellEnd"/>
      <w:r w:rsidRPr="0039020A">
        <w:rPr>
          <w:rFonts w:ascii="Times New Roman" w:hAnsi="Times New Roman" w:cs="Times New Roman"/>
          <w:b/>
          <w:sz w:val="24"/>
          <w:szCs w:val="24"/>
        </w:rPr>
        <w:t xml:space="preserve"> indirect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ră</w:t>
      </w:r>
      <w:r w:rsidRPr="0039020A">
        <w:rPr>
          <w:rFonts w:ascii="Times New Roman" w:hAnsi="Times New Roman" w:cs="Times New Roman"/>
          <w:sz w:val="24"/>
          <w:szCs w:val="24"/>
        </w:rPr>
        <w:t>sfr</w:t>
      </w:r>
      <w:r>
        <w:rPr>
          <w:rFonts w:ascii="Times New Roman" w:hAnsi="Times New Roman" w:cs="Times New Roman"/>
          <w:sz w:val="24"/>
          <w:szCs w:val="24"/>
        </w:rPr>
        <w:t>ânge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acțiunea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de verb. </w:t>
      </w:r>
    </w:p>
    <w:p w:rsidR="00DA5FA6" w:rsidRPr="0039020A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clasifică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</w:p>
    <w:p w:rsidR="00DA5FA6" w:rsidRPr="0039020A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>- complement indirect 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;</w:t>
      </w:r>
    </w:p>
    <w:p w:rsidR="00DA5FA6" w:rsidRPr="0039020A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 xml:space="preserve">complement indirect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prepoziț</w:t>
      </w:r>
      <w:r w:rsidRPr="0039020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DA5FA6" w:rsidRPr="0039020A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Complementul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ind</w:t>
      </w:r>
      <w:r>
        <w:rPr>
          <w:rFonts w:ascii="Times New Roman" w:hAnsi="Times New Roman" w:cs="Times New Roman"/>
          <w:sz w:val="24"/>
          <w:szCs w:val="24"/>
        </w:rPr>
        <w:t xml:space="preserve">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dativ</w:t>
      </w:r>
      <w:proofErr w:type="spellEnd"/>
      <w:r>
        <w:rPr>
          <w:rFonts w:ascii="Times New Roman" w:hAnsi="Times New Roman" w:cs="Times New Roman"/>
          <w:sz w:val="24"/>
          <w:szCs w:val="24"/>
        </w:rPr>
        <w:t> (cui?) se 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substantive,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pronume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numerale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Dau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copiilo</w:t>
      </w:r>
      <w:r w:rsidRPr="0039020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bomboana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 s-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foame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DA5FA6" w:rsidRPr="0039020A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indirect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prepoziție</w:t>
      </w:r>
      <w:proofErr w:type="spellEnd"/>
      <w:r>
        <w:rPr>
          <w:rFonts w:ascii="Times New Roman" w:hAnsi="Times New Roman" w:cs="Times New Roman"/>
          <w:sz w:val="24"/>
          <w:szCs w:val="24"/>
        </w:rPr>
        <w:t> (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?, cu cine?,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?, de cine?,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cine?,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cine?,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>?) se 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</w:t>
      </w:r>
    </w:p>
    <w:p w:rsidR="00DA5FA6" w:rsidRPr="0039020A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2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020A">
        <w:rPr>
          <w:rFonts w:ascii="Times New Roman" w:hAnsi="Times New Roman" w:cs="Times New Roman"/>
          <w:sz w:val="24"/>
          <w:szCs w:val="24"/>
        </w:rPr>
        <w:t>substantive</w:t>
      </w:r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pronume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numerale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acuzativ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Vorbeș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>te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despre</w:t>
      </w:r>
      <w:proofErr w:type="spellEnd"/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 tine</w:t>
      </w:r>
      <w:r w:rsidRPr="003902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frumos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DA5FA6" w:rsidRPr="0039020A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adjectiv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precedat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prepoziț</w:t>
      </w:r>
      <w:r w:rsidRPr="0039020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 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Din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s-a </w:t>
      </w:r>
      <w:proofErr w:type="spellStart"/>
      <w:r>
        <w:rPr>
          <w:rFonts w:ascii="Times New Roman" w:hAnsi="Times New Roman" w:cs="Times New Roman"/>
          <w:sz w:val="24"/>
          <w:szCs w:val="24"/>
        </w:rPr>
        <w:t>fă</w:t>
      </w:r>
      <w:r w:rsidRPr="0039020A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alb.</w:t>
      </w:r>
    </w:p>
    <w:p w:rsidR="00DA5FA6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9020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39020A">
        <w:rPr>
          <w:rFonts w:ascii="Times New Roman" w:hAnsi="Times New Roman" w:cs="Times New Roman"/>
          <w:sz w:val="24"/>
          <w:szCs w:val="24"/>
        </w:rPr>
        <w:t xml:space="preserve"> tip special de complement indirect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genitiv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substantive,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pronume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20A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precedate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prepoziț</w:t>
      </w:r>
      <w:r w:rsidRPr="0039020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: 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 xml:space="preserve">Au 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complotat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 </w:t>
      </w:r>
      <w:r w:rsidRPr="0039020A">
        <w:rPr>
          <w:rFonts w:ascii="Times New Roman" w:hAnsi="Times New Roman" w:cs="Times New Roman"/>
          <w:sz w:val="24"/>
          <w:szCs w:val="24"/>
          <w:u w:val="single"/>
        </w:rPr>
        <w:t>contra </w:t>
      </w:r>
      <w:proofErr w:type="spellStart"/>
      <w:r w:rsidRPr="0039020A">
        <w:rPr>
          <w:rFonts w:ascii="Times New Roman" w:hAnsi="Times New Roman" w:cs="Times New Roman"/>
          <w:sz w:val="24"/>
          <w:szCs w:val="24"/>
          <w:u w:val="single"/>
        </w:rPr>
        <w:t>acestuia</w:t>
      </w:r>
      <w:proofErr w:type="spellEnd"/>
      <w:r w:rsidRPr="0039020A">
        <w:rPr>
          <w:rFonts w:ascii="Times New Roman" w:hAnsi="Times New Roman" w:cs="Times New Roman"/>
          <w:sz w:val="24"/>
          <w:szCs w:val="24"/>
        </w:rPr>
        <w:t>.</w:t>
      </w:r>
    </w:p>
    <w:p w:rsidR="00DA5FA6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FA6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FA6" w:rsidRPr="00DA5FA6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FA6">
        <w:rPr>
          <w:rFonts w:ascii="Times New Roman" w:hAnsi="Times New Roman" w:cs="Times New Roman"/>
          <w:b/>
          <w:sz w:val="24"/>
          <w:szCs w:val="24"/>
        </w:rPr>
        <w:t>***</w:t>
      </w:r>
      <w:proofErr w:type="spellStart"/>
      <w:r w:rsidRPr="00DA5FA6">
        <w:rPr>
          <w:rFonts w:ascii="Times New Roman" w:hAnsi="Times New Roman" w:cs="Times New Roman"/>
          <w:b/>
          <w:sz w:val="24"/>
          <w:szCs w:val="24"/>
        </w:rPr>
        <w:t>Realizați</w:t>
      </w:r>
      <w:proofErr w:type="spellEnd"/>
      <w:r w:rsidRPr="00DA5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A5FA6">
        <w:rPr>
          <w:rFonts w:ascii="Times New Roman" w:hAnsi="Times New Roman" w:cs="Times New Roman"/>
          <w:b/>
          <w:sz w:val="24"/>
          <w:szCs w:val="24"/>
        </w:rPr>
        <w:t xml:space="preserve">o  </w:t>
      </w:r>
      <w:proofErr w:type="spellStart"/>
      <w:r w:rsidRPr="00DA5FA6">
        <w:rPr>
          <w:rFonts w:ascii="Times New Roman" w:hAnsi="Times New Roman" w:cs="Times New Roman"/>
          <w:b/>
          <w:sz w:val="24"/>
          <w:szCs w:val="24"/>
        </w:rPr>
        <w:t>compunere</w:t>
      </w:r>
      <w:proofErr w:type="spellEnd"/>
      <w:proofErr w:type="gramEnd"/>
      <w:r w:rsidRPr="00DA5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FA6">
        <w:rPr>
          <w:rFonts w:ascii="Times New Roman" w:hAnsi="Times New Roman" w:cs="Times New Roman"/>
          <w:b/>
          <w:sz w:val="24"/>
          <w:szCs w:val="24"/>
        </w:rPr>
        <w:t>descriptivă</w:t>
      </w:r>
      <w:proofErr w:type="spellEnd"/>
      <w:r w:rsidRPr="00DA5FA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A5FA6">
        <w:rPr>
          <w:rFonts w:ascii="Times New Roman" w:hAnsi="Times New Roman" w:cs="Times New Roman"/>
          <w:b/>
          <w:sz w:val="24"/>
          <w:szCs w:val="24"/>
        </w:rPr>
        <w:t>despre</w:t>
      </w:r>
      <w:proofErr w:type="spellEnd"/>
      <w:r w:rsidRPr="00DA5FA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A5FA6">
        <w:rPr>
          <w:rFonts w:ascii="Times New Roman" w:hAnsi="Times New Roman" w:cs="Times New Roman"/>
          <w:b/>
          <w:sz w:val="24"/>
          <w:szCs w:val="24"/>
        </w:rPr>
        <w:t>Primăvară</w:t>
      </w:r>
      <w:proofErr w:type="spellEnd"/>
      <w:r w:rsidRPr="00DA5FA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A5FA6">
        <w:rPr>
          <w:rFonts w:ascii="Times New Roman" w:hAnsi="Times New Roman" w:cs="Times New Roman"/>
          <w:b/>
          <w:sz w:val="24"/>
          <w:szCs w:val="24"/>
        </w:rPr>
        <w:t>Utilizaț</w:t>
      </w:r>
      <w:proofErr w:type="gramStart"/>
      <w:r w:rsidRPr="00DA5FA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A5FA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A5FA6"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proofErr w:type="gramEnd"/>
      <w:r w:rsidRPr="00DA5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FA6">
        <w:rPr>
          <w:rFonts w:ascii="Times New Roman" w:hAnsi="Times New Roman" w:cs="Times New Roman"/>
          <w:b/>
          <w:sz w:val="24"/>
          <w:szCs w:val="24"/>
        </w:rPr>
        <w:t>puțin</w:t>
      </w:r>
      <w:proofErr w:type="spellEnd"/>
      <w:r w:rsidRPr="00DA5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FA6">
        <w:rPr>
          <w:rFonts w:ascii="Times New Roman" w:hAnsi="Times New Roman" w:cs="Times New Roman"/>
          <w:b/>
          <w:sz w:val="24"/>
          <w:szCs w:val="24"/>
        </w:rPr>
        <w:t>zece</w:t>
      </w:r>
      <w:proofErr w:type="spellEnd"/>
      <w:r w:rsidRPr="00DA5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FA6">
        <w:rPr>
          <w:rFonts w:ascii="Times New Roman" w:hAnsi="Times New Roman" w:cs="Times New Roman"/>
          <w:b/>
          <w:sz w:val="24"/>
          <w:szCs w:val="24"/>
        </w:rPr>
        <w:t>complemente</w:t>
      </w:r>
      <w:proofErr w:type="spellEnd"/>
      <w:r w:rsidRPr="00DA5FA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A5FA6">
        <w:rPr>
          <w:rFonts w:ascii="Times New Roman" w:hAnsi="Times New Roman" w:cs="Times New Roman"/>
          <w:b/>
          <w:sz w:val="24"/>
          <w:szCs w:val="24"/>
        </w:rPr>
        <w:t>directe</w:t>
      </w:r>
      <w:proofErr w:type="spellEnd"/>
      <w:r w:rsidRPr="00DA5FA6">
        <w:rPr>
          <w:rFonts w:ascii="Times New Roman" w:hAnsi="Times New Roman" w:cs="Times New Roman"/>
          <w:b/>
          <w:sz w:val="24"/>
          <w:szCs w:val="24"/>
        </w:rPr>
        <w:t>.</w:t>
      </w:r>
    </w:p>
    <w:p w:rsidR="00DA5FA6" w:rsidRPr="0039020A" w:rsidRDefault="00DA5FA6" w:rsidP="00DA5F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</w:t>
      </w:r>
    </w:p>
    <w:p w:rsidR="00DA5FA6" w:rsidRPr="0039020A" w:rsidRDefault="00DA5FA6" w:rsidP="00DA5F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4055" w:rsidRDefault="003D4055" w:rsidP="00DA5FA6"/>
    <w:sectPr w:rsidR="003D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5FA6"/>
    <w:rsid w:val="003D4055"/>
    <w:rsid w:val="00DA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2020-05-05T11:23:00Z</dcterms:created>
  <dcterms:modified xsi:type="dcterms:W3CDTF">2020-05-05T11:28:00Z</dcterms:modified>
</cp:coreProperties>
</file>