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C5" w:rsidRDefault="00377983" w:rsidP="00377983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Corbul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vulpea</w:t>
      </w:r>
      <w:proofErr w:type="spellEnd"/>
    </w:p>
    <w:p w:rsidR="00377983" w:rsidRDefault="00377983" w:rsidP="00377983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de</w:t>
      </w:r>
      <w:proofErr w:type="gramEnd"/>
      <w:r>
        <w:rPr>
          <w:sz w:val="28"/>
          <w:szCs w:val="28"/>
          <w:lang w:val="en-US"/>
        </w:rPr>
        <w:t xml:space="preserve"> La Fontaine</w:t>
      </w:r>
    </w:p>
    <w:p w:rsidR="00377983" w:rsidRPr="00377983" w:rsidRDefault="00377983" w:rsidP="0037798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Cititi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lectia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rezolvati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exercitiile</w:t>
      </w:r>
      <w:proofErr w:type="spellEnd"/>
      <w:r>
        <w:rPr>
          <w:sz w:val="28"/>
          <w:szCs w:val="28"/>
          <w:lang w:val="en-US"/>
        </w:rPr>
        <w:t xml:space="preserve"> 1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6/ </w:t>
      </w:r>
      <w:proofErr w:type="spellStart"/>
      <w:r>
        <w:rPr>
          <w:sz w:val="28"/>
          <w:szCs w:val="28"/>
          <w:lang w:val="en-US"/>
        </w:rPr>
        <w:t>pag</w:t>
      </w:r>
      <w:proofErr w:type="spellEnd"/>
      <w:r>
        <w:rPr>
          <w:sz w:val="28"/>
          <w:szCs w:val="28"/>
          <w:lang w:val="en-US"/>
        </w:rPr>
        <w:t xml:space="preserve"> 60.</w:t>
      </w:r>
    </w:p>
    <w:sectPr w:rsidR="00377983" w:rsidRPr="00377983" w:rsidSect="00B3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983"/>
    <w:rsid w:val="00377983"/>
    <w:rsid w:val="00B3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2020-05-26T10:40:00Z</dcterms:created>
  <dcterms:modified xsi:type="dcterms:W3CDTF">2020-05-26T10:49:00Z</dcterms:modified>
</cp:coreProperties>
</file>