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6F8A" w14:textId="6F0B48FE" w:rsidR="00594CFE" w:rsidRDefault="00E637B4" w:rsidP="00D62343">
      <w:r>
        <w:t>Studiu individual</w:t>
      </w:r>
    </w:p>
    <w:p w14:paraId="1EFC2AC4" w14:textId="74B52F18" w:rsidR="00E637B4" w:rsidRPr="00DB67DA" w:rsidRDefault="00E637B4" w:rsidP="00D62343">
      <w:pPr>
        <w:rPr>
          <w:rFonts w:ascii="Times New Roman" w:hAnsi="Times New Roman" w:cs="Times New Roman"/>
          <w:sz w:val="28"/>
          <w:szCs w:val="28"/>
        </w:rPr>
      </w:pPr>
      <w:r>
        <w:t>Efectuati exercitiile din manual de la „Recapitulare” de la paginile 52-53.</w:t>
      </w:r>
    </w:p>
    <w:sectPr w:rsidR="00E637B4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4352"/>
    <w:rsid w:val="0057672D"/>
    <w:rsid w:val="00594CFE"/>
    <w:rsid w:val="006A1A8D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B0F0B46F-1470-42AC-A890-23F977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46</cp:revision>
  <dcterms:created xsi:type="dcterms:W3CDTF">2020-03-25T07:47:00Z</dcterms:created>
  <dcterms:modified xsi:type="dcterms:W3CDTF">2020-05-19T14:07:00Z</dcterms:modified>
</cp:coreProperties>
</file>