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F86E" w14:textId="58A3F40D" w:rsidR="00FC7C83" w:rsidRPr="00FC7C83" w:rsidRDefault="00FC7C83" w:rsidP="00FC7C83">
      <w:pPr>
        <w:jc w:val="center"/>
        <w:rPr>
          <w:rFonts w:ascii="Verdana" w:hAnsi="Verdana"/>
          <w:b/>
          <w:bCs/>
          <w:sz w:val="32"/>
          <w:szCs w:val="32"/>
        </w:rPr>
      </w:pPr>
      <w:r w:rsidRPr="00FC7C83">
        <w:rPr>
          <w:rFonts w:ascii="Verdana" w:hAnsi="Verdana"/>
          <w:b/>
          <w:bCs/>
          <w:sz w:val="32"/>
          <w:szCs w:val="32"/>
        </w:rPr>
        <w:t>DEZVOLTAREA DURABILĂ.</w:t>
      </w:r>
    </w:p>
    <w:p w14:paraId="24D66972" w14:textId="1EEB87F7" w:rsidR="00FC7C83" w:rsidRDefault="00FC7C83" w:rsidP="00FC7C83">
      <w:pPr>
        <w:jc w:val="center"/>
        <w:rPr>
          <w:rFonts w:ascii="Verdana" w:hAnsi="Verdana"/>
          <w:b/>
          <w:bCs/>
          <w:sz w:val="32"/>
          <w:szCs w:val="32"/>
        </w:rPr>
      </w:pPr>
      <w:r w:rsidRPr="00FC7C83">
        <w:rPr>
          <w:rFonts w:ascii="Verdana" w:hAnsi="Verdana"/>
          <w:b/>
          <w:bCs/>
          <w:sz w:val="32"/>
          <w:szCs w:val="32"/>
        </w:rPr>
        <w:t>UTILIZAREA RAȚIONALĂ A RESURSELOR NATURALE</w:t>
      </w:r>
    </w:p>
    <w:p w14:paraId="4CCBE01A" w14:textId="44612953" w:rsidR="00FC7C83" w:rsidRDefault="00FC7C83" w:rsidP="00FC7C83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E7B33DC" w14:textId="6B7EA127" w:rsidR="00FC7C83" w:rsidRDefault="00FC7C83" w:rsidP="00FC7C8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4E0E50">
        <w:rPr>
          <w:rFonts w:ascii="Verdana" w:hAnsi="Verdana"/>
          <w:b/>
          <w:bCs/>
          <w:sz w:val="28"/>
          <w:szCs w:val="28"/>
        </w:rPr>
        <w:t>RESURSELE NATURALE</w:t>
      </w:r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substanțe</w:t>
      </w:r>
      <w:proofErr w:type="spellEnd"/>
      <w:r>
        <w:rPr>
          <w:rFonts w:ascii="Verdana" w:hAnsi="Verdana"/>
          <w:sz w:val="28"/>
          <w:szCs w:val="28"/>
        </w:rPr>
        <w:t xml:space="preserve"> care apar </w:t>
      </w:r>
      <w:proofErr w:type="spellStart"/>
      <w:r>
        <w:rPr>
          <w:rFonts w:ascii="Verdana" w:hAnsi="Verdana"/>
          <w:sz w:val="28"/>
          <w:szCs w:val="28"/>
        </w:rPr>
        <w:t>în</w:t>
      </w:r>
      <w:proofErr w:type="spellEnd"/>
      <w:r>
        <w:rPr>
          <w:rFonts w:ascii="Verdana" w:hAnsi="Verdana"/>
          <w:sz w:val="28"/>
          <w:szCs w:val="28"/>
        </w:rPr>
        <w:t xml:space="preserve"> mod natural, </w:t>
      </w:r>
      <w:proofErr w:type="spellStart"/>
      <w:r>
        <w:rPr>
          <w:rFonts w:ascii="Verdana" w:hAnsi="Verdana"/>
          <w:sz w:val="28"/>
          <w:szCs w:val="28"/>
        </w:rPr>
        <w:t>dar</w:t>
      </w:r>
      <w:proofErr w:type="spellEnd"/>
      <w:r>
        <w:rPr>
          <w:rFonts w:ascii="Verdana" w:hAnsi="Verdana"/>
          <w:sz w:val="28"/>
          <w:szCs w:val="28"/>
        </w:rPr>
        <w:t xml:space="preserve"> care sunt considerate </w:t>
      </w:r>
      <w:proofErr w:type="spellStart"/>
      <w:r>
        <w:rPr>
          <w:rFonts w:ascii="Verdana" w:hAnsi="Verdana"/>
          <w:sz w:val="28"/>
          <w:szCs w:val="28"/>
        </w:rPr>
        <w:t>valoroase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pentru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desfășurarea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activităților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umane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73F93BBE" w14:textId="3B75DB7D" w:rsidR="00FC7C83" w:rsidRDefault="00FC7C83" w:rsidP="00FC7C83">
      <w:pPr>
        <w:jc w:val="both"/>
        <w:rPr>
          <w:rFonts w:ascii="Verdana" w:hAnsi="Verdana"/>
          <w:sz w:val="28"/>
          <w:szCs w:val="28"/>
        </w:rPr>
      </w:pPr>
    </w:p>
    <w:p w14:paraId="337220CE" w14:textId="2C55A5B6" w:rsidR="00FC7C83" w:rsidRDefault="00FC7C83" w:rsidP="00FC7C8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4E0E50">
        <w:rPr>
          <w:rFonts w:ascii="Verdana" w:hAnsi="Verdana"/>
          <w:sz w:val="28"/>
          <w:szCs w:val="28"/>
        </w:rPr>
        <w:t xml:space="preserve">Mai </w:t>
      </w:r>
      <w:proofErr w:type="spellStart"/>
      <w:r w:rsidRPr="004E0E50">
        <w:rPr>
          <w:rFonts w:ascii="Verdana" w:hAnsi="Verdana"/>
          <w:sz w:val="28"/>
          <w:szCs w:val="28"/>
        </w:rPr>
        <w:t>multe</w:t>
      </w:r>
      <w:proofErr w:type="spellEnd"/>
      <w:r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Pr="004E0E50">
        <w:rPr>
          <w:rFonts w:ascii="Verdana" w:hAnsi="Verdana"/>
          <w:sz w:val="28"/>
          <w:szCs w:val="28"/>
        </w:rPr>
        <w:t>industrii</w:t>
      </w:r>
      <w:proofErr w:type="spellEnd"/>
      <w:r w:rsidRPr="004E0E50">
        <w:rPr>
          <w:rFonts w:ascii="Verdana" w:hAnsi="Verdana"/>
          <w:sz w:val="28"/>
          <w:szCs w:val="28"/>
        </w:rPr>
        <w:t xml:space="preserve"> precum </w:t>
      </w:r>
      <w:proofErr w:type="spellStart"/>
      <w:r w:rsidRPr="004E0E50">
        <w:rPr>
          <w:rFonts w:ascii="Verdana" w:hAnsi="Verdana"/>
          <w:sz w:val="28"/>
          <w:szCs w:val="28"/>
        </w:rPr>
        <w:t>mineritul</w:t>
      </w:r>
      <w:proofErr w:type="spellEnd"/>
      <w:r w:rsidRPr="004E0E50">
        <w:rPr>
          <w:rFonts w:ascii="Verdana" w:hAnsi="Verdana"/>
          <w:sz w:val="28"/>
          <w:szCs w:val="28"/>
        </w:rPr>
        <w:t xml:space="preserve">, </w:t>
      </w:r>
      <w:proofErr w:type="spellStart"/>
      <w:r w:rsidRPr="004E0E50">
        <w:rPr>
          <w:rFonts w:ascii="Verdana" w:hAnsi="Verdana"/>
          <w:sz w:val="28"/>
          <w:szCs w:val="28"/>
        </w:rPr>
        <w:t>extragerea</w:t>
      </w:r>
      <w:proofErr w:type="spellEnd"/>
      <w:r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Pr="004E0E50">
        <w:rPr>
          <w:rFonts w:ascii="Verdana" w:hAnsi="Verdana"/>
          <w:sz w:val="28"/>
          <w:szCs w:val="28"/>
        </w:rPr>
        <w:t>petrolului</w:t>
      </w:r>
      <w:proofErr w:type="spellEnd"/>
      <w:r w:rsidRPr="004E0E50">
        <w:rPr>
          <w:rFonts w:ascii="Verdana" w:hAnsi="Verdana"/>
          <w:sz w:val="28"/>
          <w:szCs w:val="28"/>
        </w:rPr>
        <w:t xml:space="preserve">, </w:t>
      </w:r>
      <w:proofErr w:type="spellStart"/>
      <w:r w:rsidRPr="004E0E50">
        <w:rPr>
          <w:rFonts w:ascii="Verdana" w:hAnsi="Verdana"/>
          <w:sz w:val="28"/>
          <w:szCs w:val="28"/>
        </w:rPr>
        <w:t>pescuitul</w:t>
      </w:r>
      <w:proofErr w:type="spellEnd"/>
      <w:r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Pr="004E0E50">
        <w:rPr>
          <w:rFonts w:ascii="Verdana" w:hAnsi="Verdana"/>
          <w:sz w:val="28"/>
          <w:szCs w:val="28"/>
        </w:rPr>
        <w:t>și</w:t>
      </w:r>
      <w:proofErr w:type="spellEnd"/>
      <w:r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Pr="004E0E50">
        <w:rPr>
          <w:rFonts w:ascii="Verdana" w:hAnsi="Verdana"/>
          <w:sz w:val="28"/>
          <w:szCs w:val="28"/>
        </w:rPr>
        <w:t>silvicultura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se </w:t>
      </w:r>
      <w:proofErr w:type="spellStart"/>
      <w:r w:rsidR="004E0E50" w:rsidRPr="004E0E50">
        <w:rPr>
          <w:rFonts w:ascii="Verdana" w:hAnsi="Verdana"/>
          <w:sz w:val="28"/>
          <w:szCs w:val="28"/>
        </w:rPr>
        <w:t>ocupă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de </w:t>
      </w:r>
      <w:proofErr w:type="spellStart"/>
      <w:r w:rsidR="004E0E50" w:rsidRPr="004E0E50">
        <w:rPr>
          <w:rFonts w:ascii="Verdana" w:hAnsi="Verdana"/>
          <w:sz w:val="28"/>
          <w:szCs w:val="28"/>
        </w:rPr>
        <w:t>extragerea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 w:rsidRPr="004E0E50">
        <w:rPr>
          <w:rFonts w:ascii="Verdana" w:hAnsi="Verdana"/>
          <w:sz w:val="28"/>
          <w:szCs w:val="28"/>
        </w:rPr>
        <w:t>și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 w:rsidRPr="004E0E50">
        <w:rPr>
          <w:rFonts w:ascii="Verdana" w:hAnsi="Verdana"/>
          <w:sz w:val="28"/>
          <w:szCs w:val="28"/>
        </w:rPr>
        <w:t>purificarea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 w:rsidRPr="004E0E50">
        <w:rPr>
          <w:rFonts w:ascii="Verdana" w:hAnsi="Verdana"/>
          <w:sz w:val="28"/>
          <w:szCs w:val="28"/>
        </w:rPr>
        <w:t>resurselor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 w:rsidRPr="004E0E50">
        <w:rPr>
          <w:rFonts w:ascii="Verdana" w:hAnsi="Verdana"/>
          <w:sz w:val="28"/>
          <w:szCs w:val="28"/>
        </w:rPr>
        <w:t>naturale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, </w:t>
      </w:r>
      <w:proofErr w:type="spellStart"/>
      <w:r w:rsidR="004E0E50" w:rsidRPr="004E0E50">
        <w:rPr>
          <w:rFonts w:ascii="Verdana" w:hAnsi="Verdana"/>
          <w:sz w:val="28"/>
          <w:szCs w:val="28"/>
        </w:rPr>
        <w:t>transformându</w:t>
      </w:r>
      <w:proofErr w:type="spellEnd"/>
      <w:r w:rsidR="004E0E50" w:rsidRPr="004E0E50">
        <w:rPr>
          <w:rFonts w:ascii="Verdana" w:hAnsi="Verdana"/>
          <w:sz w:val="28"/>
          <w:szCs w:val="28"/>
        </w:rPr>
        <w:t xml:space="preserve">-le </w:t>
      </w:r>
      <w:proofErr w:type="spellStart"/>
      <w:r w:rsidR="004E0E50" w:rsidRPr="004E0E50">
        <w:rPr>
          <w:rFonts w:ascii="Verdana" w:hAnsi="Verdana"/>
          <w:sz w:val="28"/>
          <w:szCs w:val="28"/>
        </w:rPr>
        <w:t>î</w:t>
      </w:r>
      <w:r w:rsidR="004E0E50">
        <w:rPr>
          <w:rFonts w:ascii="Verdana" w:hAnsi="Verdana"/>
          <w:sz w:val="28"/>
          <w:szCs w:val="28"/>
        </w:rPr>
        <w:t>n</w:t>
      </w:r>
      <w:proofErr w:type="spellEnd"/>
      <w:r w:rsid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>
        <w:rPr>
          <w:rFonts w:ascii="Verdana" w:hAnsi="Verdana"/>
          <w:sz w:val="28"/>
          <w:szCs w:val="28"/>
        </w:rPr>
        <w:t>materie</w:t>
      </w:r>
      <w:proofErr w:type="spellEnd"/>
      <w:r w:rsidR="004E0E50">
        <w:rPr>
          <w:rFonts w:ascii="Verdana" w:hAnsi="Verdana"/>
          <w:sz w:val="28"/>
          <w:szCs w:val="28"/>
        </w:rPr>
        <w:t xml:space="preserve"> </w:t>
      </w:r>
      <w:proofErr w:type="spellStart"/>
      <w:r w:rsidR="004E0E50">
        <w:rPr>
          <w:rFonts w:ascii="Verdana" w:hAnsi="Verdana"/>
          <w:sz w:val="28"/>
          <w:szCs w:val="28"/>
        </w:rPr>
        <w:t>primă</w:t>
      </w:r>
      <w:proofErr w:type="spellEnd"/>
      <w:r w:rsidR="004E0E50">
        <w:rPr>
          <w:rFonts w:ascii="Verdana" w:hAnsi="Verdana"/>
          <w:sz w:val="28"/>
          <w:szCs w:val="28"/>
        </w:rPr>
        <w:t>.</w:t>
      </w:r>
    </w:p>
    <w:p w14:paraId="6CC2F0E2" w14:textId="5093B52F" w:rsidR="004E0E50" w:rsidRDefault="004E0E50" w:rsidP="00FC7C8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4D9AA158" w14:textId="18796199" w:rsidR="004E0E50" w:rsidRDefault="004E0E50" w:rsidP="00FC7C8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Resursele</w:t>
      </w:r>
      <w:proofErr w:type="spellEnd"/>
      <w:r>
        <w:rPr>
          <w:rFonts w:ascii="Verdana" w:hAnsi="Verdana"/>
          <w:sz w:val="28"/>
          <w:szCs w:val="28"/>
        </w:rPr>
        <w:t xml:space="preserve"> pot fi:</w:t>
      </w:r>
    </w:p>
    <w:p w14:paraId="03A1E315" w14:textId="6620364A" w:rsidR="004E0E50" w:rsidRDefault="004E0E50" w:rsidP="004E0E5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4E0E50">
        <w:rPr>
          <w:rFonts w:ascii="Verdana" w:hAnsi="Verdana"/>
          <w:sz w:val="28"/>
          <w:szCs w:val="28"/>
          <w:lang w:val="it-IT"/>
        </w:rPr>
        <w:t>Regenerabile</w:t>
      </w:r>
      <w:proofErr w:type="spellEnd"/>
      <w:r w:rsidRPr="004E0E50">
        <w:rPr>
          <w:rFonts w:ascii="Verdana" w:hAnsi="Verdana"/>
          <w:sz w:val="28"/>
          <w:szCs w:val="28"/>
          <w:lang w:val="it-IT"/>
        </w:rPr>
        <w:t xml:space="preserve">: se </w:t>
      </w:r>
      <w:proofErr w:type="spellStart"/>
      <w:r w:rsidRPr="004E0E50">
        <w:rPr>
          <w:rFonts w:ascii="Verdana" w:hAnsi="Verdana"/>
          <w:sz w:val="28"/>
          <w:szCs w:val="28"/>
          <w:lang w:val="it-IT"/>
        </w:rPr>
        <w:t>refac</w:t>
      </w:r>
      <w:proofErr w:type="spellEnd"/>
      <w:r w:rsidRPr="004E0E5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4E0E50">
        <w:rPr>
          <w:rFonts w:ascii="Verdana" w:hAnsi="Verdana"/>
          <w:sz w:val="28"/>
          <w:szCs w:val="28"/>
          <w:lang w:val="it-IT"/>
        </w:rPr>
        <w:t>într</w:t>
      </w:r>
      <w:proofErr w:type="spellEnd"/>
      <w:r w:rsidRPr="004E0E50">
        <w:rPr>
          <w:rFonts w:ascii="Verdana" w:hAnsi="Verdana"/>
          <w:sz w:val="28"/>
          <w:szCs w:val="28"/>
          <w:lang w:val="it-IT"/>
        </w:rPr>
        <w:t xml:space="preserve">-un </w:t>
      </w:r>
      <w:proofErr w:type="spellStart"/>
      <w:r w:rsidRPr="004E0E50">
        <w:rPr>
          <w:rFonts w:ascii="Verdana" w:hAnsi="Verdana"/>
          <w:sz w:val="28"/>
          <w:szCs w:val="28"/>
          <w:lang w:val="it-IT"/>
        </w:rPr>
        <w:t>ti</w:t>
      </w:r>
      <w:r>
        <w:rPr>
          <w:rFonts w:ascii="Verdana" w:hAnsi="Verdana"/>
          <w:sz w:val="28"/>
          <w:szCs w:val="28"/>
          <w:lang w:val="it-IT"/>
        </w:rPr>
        <w:t>mp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relativ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scurt</w:t>
      </w:r>
      <w:proofErr w:type="spellEnd"/>
    </w:p>
    <w:p w14:paraId="7CCFA63F" w14:textId="036BA29F" w:rsidR="004E0E50" w:rsidRDefault="004E0E50" w:rsidP="004E0E5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Neregenerabile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: nu se </w:t>
      </w:r>
      <w:proofErr w:type="spellStart"/>
      <w:r>
        <w:rPr>
          <w:rFonts w:ascii="Verdana" w:hAnsi="Verdana"/>
          <w:sz w:val="28"/>
          <w:szCs w:val="28"/>
          <w:lang w:val="it-IT"/>
        </w:rPr>
        <w:t>refac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timp</w:t>
      </w:r>
      <w:bookmarkStart w:id="0" w:name="_GoBack"/>
      <w:bookmarkEnd w:id="0"/>
      <w:proofErr w:type="spellEnd"/>
    </w:p>
    <w:p w14:paraId="534A5BEB" w14:textId="3B07CC3D" w:rsidR="004E0E50" w:rsidRDefault="004E0E50" w:rsidP="004E0E50">
      <w:pPr>
        <w:jc w:val="both"/>
        <w:rPr>
          <w:rFonts w:ascii="Verdana" w:hAnsi="Verdana"/>
          <w:sz w:val="28"/>
          <w:szCs w:val="28"/>
          <w:lang w:val="it-IT"/>
        </w:rPr>
      </w:pPr>
    </w:p>
    <w:p w14:paraId="353304DF" w14:textId="60F31458" w:rsidR="004E0E50" w:rsidRPr="004E0E50" w:rsidRDefault="004E0E50" w:rsidP="004E0E50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</w:r>
      <w:proofErr w:type="spellStart"/>
      <w:r>
        <w:rPr>
          <w:rFonts w:ascii="Verdana" w:hAnsi="Verdana"/>
          <w:sz w:val="28"/>
          <w:szCs w:val="28"/>
          <w:lang w:val="it-IT"/>
        </w:rPr>
        <w:t>Principiul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dezvoltării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durabile </w:t>
      </w:r>
      <w:r>
        <w:rPr>
          <w:rFonts w:ascii="Verdana" w:hAnsi="Verdana"/>
          <w:sz w:val="28"/>
          <w:szCs w:val="28"/>
          <w:lang w:val="it-IT"/>
        </w:rPr>
        <w:t xml:space="preserve">impune un stil de </w:t>
      </w:r>
      <w:proofErr w:type="spellStart"/>
      <w:r>
        <w:rPr>
          <w:rFonts w:ascii="Verdana" w:hAnsi="Verdana"/>
          <w:sz w:val="28"/>
          <w:szCs w:val="28"/>
          <w:lang w:val="it-IT"/>
        </w:rPr>
        <w:t>gestiune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gospodărire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>
        <w:rPr>
          <w:rFonts w:ascii="Verdana" w:hAnsi="Verdana"/>
          <w:sz w:val="28"/>
          <w:szCs w:val="28"/>
          <w:lang w:val="it-IT"/>
        </w:rPr>
        <w:t>resurselor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naturale, </w:t>
      </w:r>
      <w:proofErr w:type="spellStart"/>
      <w:r>
        <w:rPr>
          <w:rFonts w:ascii="Verdana" w:hAnsi="Verdana"/>
          <w:sz w:val="28"/>
          <w:szCs w:val="28"/>
          <w:lang w:val="it-IT"/>
        </w:rPr>
        <w:t>astfel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încât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satisfacă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necesitățile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vitale de la un moment </w:t>
      </w:r>
      <w:proofErr w:type="spellStart"/>
      <w:r>
        <w:rPr>
          <w:rFonts w:ascii="Verdana" w:hAnsi="Verdana"/>
          <w:sz w:val="28"/>
          <w:szCs w:val="28"/>
          <w:lang w:val="it-IT"/>
        </w:rPr>
        <w:t>dat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societății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dar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creeze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condițiile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existență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necesare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pentru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generațiile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următoare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sectPr w:rsidR="004E0E50" w:rsidRPr="004E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493E"/>
    <w:multiLevelType w:val="hybridMultilevel"/>
    <w:tmpl w:val="C9E6201C"/>
    <w:lvl w:ilvl="0" w:tplc="6AA6D95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363F"/>
    <w:multiLevelType w:val="hybridMultilevel"/>
    <w:tmpl w:val="8ACE85E4"/>
    <w:lvl w:ilvl="0" w:tplc="EB04BB9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3"/>
    <w:rsid w:val="004E0E50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4A77"/>
  <w15:chartTrackingRefBased/>
  <w15:docId w15:val="{FF936CAD-2388-4C25-98BE-A97DE9F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2020-03-23T10:53:00Z</dcterms:created>
  <dcterms:modified xsi:type="dcterms:W3CDTF">2020-03-23T12:40:00Z</dcterms:modified>
</cp:coreProperties>
</file>