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72" w:rsidRDefault="00386172" w:rsidP="00D971CE">
      <w:pPr>
        <w:pStyle w:val="Nessunaspaziatura"/>
        <w:rPr>
          <w:rFonts w:ascii="Times New Roman" w:hAnsi="Times New Roman" w:cs="Times New Roman"/>
          <w:sz w:val="20"/>
          <w:szCs w:val="20"/>
        </w:rPr>
      </w:pPr>
    </w:p>
    <w:p w:rsidR="00D971CE" w:rsidRDefault="00D971CE" w:rsidP="00D971CE">
      <w:pPr>
        <w:pStyle w:val="Nessunaspaziatura"/>
        <w:rPr>
          <w:rFonts w:ascii="Times New Roman" w:hAnsi="Times New Roman" w:cs="Times New Roman"/>
          <w:sz w:val="20"/>
          <w:szCs w:val="20"/>
        </w:rPr>
      </w:pPr>
    </w:p>
    <w:p w:rsidR="00D971CE" w:rsidRDefault="00D971CE" w:rsidP="00D971CE">
      <w:pPr>
        <w:pStyle w:val="Nessunaspaziatura"/>
        <w:jc w:val="center"/>
        <w:rPr>
          <w:rFonts w:ascii="Times New Roman" w:hAnsi="Times New Roman" w:cs="Times New Roman"/>
          <w:b/>
          <w:sz w:val="28"/>
          <w:szCs w:val="28"/>
        </w:rPr>
      </w:pPr>
      <w:r w:rsidRPr="00D971CE">
        <w:rPr>
          <w:rFonts w:ascii="Times New Roman" w:hAnsi="Times New Roman" w:cs="Times New Roman"/>
          <w:b/>
          <w:sz w:val="28"/>
          <w:szCs w:val="28"/>
        </w:rPr>
        <w:t>Complementul circumstanțial de cauză</w:t>
      </w:r>
    </w:p>
    <w:p w:rsidR="00D971CE" w:rsidRDefault="00D971CE" w:rsidP="00D971CE">
      <w:pPr>
        <w:pStyle w:val="Nessunaspaziatura"/>
        <w:rPr>
          <w:rFonts w:ascii="Times New Roman" w:hAnsi="Times New Roman" w:cs="Times New Roman"/>
          <w:b/>
          <w:sz w:val="28"/>
          <w:szCs w:val="28"/>
        </w:rPr>
      </w:pPr>
    </w:p>
    <w:p w:rsidR="00D971CE" w:rsidRPr="0010624E" w:rsidRDefault="00D971CE" w:rsidP="00D971CE">
      <w:pPr>
        <w:pStyle w:val="Nessunaspaziatura"/>
        <w:jc w:val="both"/>
        <w:rPr>
          <w:rFonts w:ascii="Times New Roman" w:hAnsi="Times New Roman" w:cs="Times New Roman"/>
          <w:sz w:val="28"/>
          <w:szCs w:val="28"/>
        </w:rPr>
      </w:pPr>
      <w:r>
        <w:rPr>
          <w:rFonts w:ascii="Times New Roman" w:hAnsi="Times New Roman" w:cs="Times New Roman"/>
          <w:b/>
          <w:sz w:val="28"/>
          <w:szCs w:val="28"/>
        </w:rPr>
        <w:tab/>
      </w:r>
      <w:r w:rsidRPr="0010624E">
        <w:rPr>
          <w:rFonts w:ascii="Times New Roman" w:hAnsi="Times New Roman" w:cs="Times New Roman"/>
          <w:b/>
          <w:i/>
          <w:sz w:val="28"/>
          <w:szCs w:val="28"/>
          <w:u w:val="single"/>
        </w:rPr>
        <w:t>Complementul circumstanțial de cauză</w:t>
      </w:r>
      <w:r w:rsidRPr="00640B87">
        <w:rPr>
          <w:rFonts w:ascii="Times New Roman" w:hAnsi="Times New Roman" w:cs="Times New Roman"/>
          <w:i/>
          <w:sz w:val="28"/>
          <w:szCs w:val="28"/>
        </w:rPr>
        <w:t xml:space="preserve"> arată cauza unei acțiuni sau a unei însușiri. Determină un verb sau un adjectiv. Răspunde la întrebările: </w:t>
      </w:r>
      <w:r w:rsidRPr="0010624E">
        <w:rPr>
          <w:rFonts w:ascii="Times New Roman" w:hAnsi="Times New Roman" w:cs="Times New Roman"/>
          <w:b/>
          <w:i/>
          <w:sz w:val="28"/>
          <w:szCs w:val="28"/>
          <w:u w:val="single"/>
        </w:rPr>
        <w:t>din ce cauză? din ce pricină?</w:t>
      </w:r>
      <w:r w:rsidRPr="00640B87">
        <w:rPr>
          <w:rFonts w:ascii="Times New Roman" w:hAnsi="Times New Roman" w:cs="Times New Roman"/>
          <w:i/>
          <w:sz w:val="28"/>
          <w:szCs w:val="28"/>
        </w:rPr>
        <w:t xml:space="preserve">  Complementul circumstanțial de cauză poate sta înainte sau după elementul regent</w:t>
      </w:r>
      <w:r w:rsidR="00640B87" w:rsidRPr="00640B87">
        <w:rPr>
          <w:rFonts w:ascii="Times New Roman" w:hAnsi="Times New Roman" w:cs="Times New Roman"/>
          <w:i/>
          <w:sz w:val="28"/>
          <w:szCs w:val="28"/>
        </w:rPr>
        <w:t xml:space="preserve"> și nu se desparte de acesta prin virgulă, în general. Se poate izola prin virgule dacă este așezat între subiect și predicat, sau dacă este exprimat prin verb la gerunziu și este antepus elementului regent.</w:t>
      </w:r>
    </w:p>
    <w:p w:rsidR="00640B87" w:rsidRDefault="00640B87" w:rsidP="00D971CE">
      <w:pPr>
        <w:pStyle w:val="Nessunaspaziatura"/>
        <w:jc w:val="both"/>
        <w:rPr>
          <w:rFonts w:ascii="Times New Roman" w:hAnsi="Times New Roman" w:cs="Times New Roman"/>
          <w:i/>
          <w:sz w:val="28"/>
          <w:szCs w:val="28"/>
        </w:rPr>
      </w:pPr>
    </w:p>
    <w:p w:rsidR="00AD5D75" w:rsidRDefault="00640B87" w:rsidP="00640B87">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Identifică părțile de vorbire prin care se exprimă complementul circumstanțial de </w:t>
      </w:r>
    </w:p>
    <w:p w:rsidR="00640B87" w:rsidRDefault="00640B87" w:rsidP="00AD5D75">
      <w:pPr>
        <w:pStyle w:val="Nessunaspaziatura"/>
        <w:jc w:val="both"/>
        <w:rPr>
          <w:rFonts w:ascii="Times New Roman" w:hAnsi="Times New Roman" w:cs="Times New Roman"/>
          <w:sz w:val="28"/>
          <w:szCs w:val="28"/>
        </w:rPr>
      </w:pPr>
      <w:r>
        <w:rPr>
          <w:rFonts w:ascii="Times New Roman" w:hAnsi="Times New Roman" w:cs="Times New Roman"/>
          <w:sz w:val="28"/>
          <w:szCs w:val="28"/>
        </w:rPr>
        <w:t>cauză în exemplele următoare:</w:t>
      </w:r>
    </w:p>
    <w:p w:rsidR="00AD5D75" w:rsidRDefault="00640B87" w:rsidP="00640B87">
      <w:pPr>
        <w:pStyle w:val="Nessunaspaziatur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A plecat din cauza fetei. I s-a făcut rău de căldură. A fost răsturnată datorită </w:t>
      </w:r>
    </w:p>
    <w:p w:rsidR="00640B87" w:rsidRDefault="00640B87" w:rsidP="00AD5D75">
      <w:pPr>
        <w:pStyle w:val="Nessunaspaziatura"/>
        <w:jc w:val="both"/>
        <w:rPr>
          <w:rFonts w:ascii="Times New Roman" w:hAnsi="Times New Roman" w:cs="Times New Roman"/>
          <w:sz w:val="28"/>
          <w:szCs w:val="28"/>
        </w:rPr>
      </w:pPr>
      <w:r>
        <w:rPr>
          <w:rFonts w:ascii="Times New Roman" w:hAnsi="Times New Roman" w:cs="Times New Roman"/>
          <w:sz w:val="28"/>
          <w:szCs w:val="28"/>
        </w:rPr>
        <w:t>vântului puternic.</w:t>
      </w:r>
      <w:r w:rsidR="00AD5D75">
        <w:rPr>
          <w:rFonts w:ascii="Times New Roman" w:hAnsi="Times New Roman" w:cs="Times New Roman"/>
          <w:sz w:val="28"/>
          <w:szCs w:val="28"/>
        </w:rPr>
        <w:t>”</w:t>
      </w:r>
      <w:r w:rsidR="00AD5D75" w:rsidRPr="009871C5">
        <w:rPr>
          <w:rFonts w:ascii="Times New Roman" w:hAnsi="Times New Roman" w:cs="Times New Roman"/>
          <w:i/>
          <w:sz w:val="28"/>
          <w:szCs w:val="28"/>
        </w:rPr>
        <w:t>Se află, în mijlocul familiei lui, puțin schimbată din pricina depărtării și a</w:t>
      </w:r>
      <w:r w:rsidR="00AD5D75">
        <w:rPr>
          <w:rFonts w:ascii="Times New Roman" w:hAnsi="Times New Roman" w:cs="Times New Roman"/>
          <w:sz w:val="28"/>
          <w:szCs w:val="28"/>
        </w:rPr>
        <w:t xml:space="preserve"> </w:t>
      </w:r>
      <w:r w:rsidR="00AD5D75" w:rsidRPr="009871C5">
        <w:rPr>
          <w:rFonts w:ascii="Times New Roman" w:hAnsi="Times New Roman" w:cs="Times New Roman"/>
          <w:i/>
          <w:sz w:val="28"/>
          <w:szCs w:val="28"/>
        </w:rPr>
        <w:t>vârstei.”</w:t>
      </w:r>
      <w:r w:rsidR="00AD5D75">
        <w:rPr>
          <w:rFonts w:ascii="Times New Roman" w:hAnsi="Times New Roman" w:cs="Times New Roman"/>
          <w:sz w:val="28"/>
          <w:szCs w:val="28"/>
        </w:rPr>
        <w:t xml:space="preserve"> (G. Călinescu) ”</w:t>
      </w:r>
      <w:r w:rsidR="00AD5D75" w:rsidRPr="009871C5">
        <w:rPr>
          <w:rFonts w:ascii="Times New Roman" w:hAnsi="Times New Roman" w:cs="Times New Roman"/>
          <w:i/>
          <w:sz w:val="28"/>
          <w:szCs w:val="28"/>
        </w:rPr>
        <w:t>O să te dau afară pentru incapacitate</w:t>
      </w:r>
      <w:r w:rsidR="00AD5D75">
        <w:rPr>
          <w:rFonts w:ascii="Times New Roman" w:hAnsi="Times New Roman" w:cs="Times New Roman"/>
          <w:sz w:val="28"/>
          <w:szCs w:val="28"/>
        </w:rPr>
        <w:t>.” (A. Buzura) Avea fața galbenă de supărare.</w:t>
      </w:r>
    </w:p>
    <w:p w:rsidR="00640B87" w:rsidRDefault="00640B87" w:rsidP="00640B87">
      <w:pPr>
        <w:pStyle w:val="Nessunaspaziatura"/>
        <w:numPr>
          <w:ilvl w:val="0"/>
          <w:numId w:val="2"/>
        </w:numPr>
        <w:jc w:val="both"/>
        <w:rPr>
          <w:rFonts w:ascii="Times New Roman" w:hAnsi="Times New Roman" w:cs="Times New Roman"/>
          <w:sz w:val="28"/>
          <w:szCs w:val="28"/>
        </w:rPr>
      </w:pPr>
      <w:r>
        <w:rPr>
          <w:rFonts w:ascii="Times New Roman" w:hAnsi="Times New Roman" w:cs="Times New Roman"/>
          <w:sz w:val="28"/>
          <w:szCs w:val="28"/>
        </w:rPr>
        <w:t>Au pierdut meciul din cauza lui. Plecase din cauza acelora.</w:t>
      </w:r>
    </w:p>
    <w:p w:rsidR="00640B87" w:rsidRDefault="00640B87" w:rsidP="00640B87">
      <w:pPr>
        <w:pStyle w:val="Nessunaspaziatura"/>
        <w:numPr>
          <w:ilvl w:val="0"/>
          <w:numId w:val="2"/>
        </w:numPr>
        <w:jc w:val="both"/>
        <w:rPr>
          <w:rFonts w:ascii="Times New Roman" w:hAnsi="Times New Roman" w:cs="Times New Roman"/>
          <w:sz w:val="28"/>
          <w:szCs w:val="28"/>
        </w:rPr>
      </w:pPr>
      <w:r>
        <w:rPr>
          <w:rFonts w:ascii="Times New Roman" w:hAnsi="Times New Roman" w:cs="Times New Roman"/>
          <w:sz w:val="28"/>
          <w:szCs w:val="28"/>
        </w:rPr>
        <w:t>Au renunțat la spectacol din cauza celor doi. A căzut din cauza amândurora.</w:t>
      </w:r>
    </w:p>
    <w:p w:rsidR="00AD5D75" w:rsidRDefault="00640B87" w:rsidP="00640B87">
      <w:pPr>
        <w:pStyle w:val="Nessunaspaziatur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El nu mai putea merge de obosit. Ea plângea de supărată ce era. Ei nu s-au </w:t>
      </w:r>
    </w:p>
    <w:p w:rsidR="00640B87" w:rsidRDefault="00640B87" w:rsidP="00AD5D75">
      <w:pPr>
        <w:pStyle w:val="Nessunaspaziatura"/>
        <w:jc w:val="both"/>
        <w:rPr>
          <w:rFonts w:ascii="Times New Roman" w:hAnsi="Times New Roman" w:cs="Times New Roman"/>
          <w:sz w:val="28"/>
          <w:szCs w:val="28"/>
        </w:rPr>
      </w:pPr>
      <w:r>
        <w:rPr>
          <w:rFonts w:ascii="Times New Roman" w:hAnsi="Times New Roman" w:cs="Times New Roman"/>
          <w:sz w:val="28"/>
          <w:szCs w:val="28"/>
        </w:rPr>
        <w:t>întâlnit din pricina mea.</w:t>
      </w:r>
      <w:r w:rsidR="00AD5D75">
        <w:rPr>
          <w:rFonts w:ascii="Times New Roman" w:hAnsi="Times New Roman" w:cs="Times New Roman"/>
          <w:sz w:val="28"/>
          <w:szCs w:val="28"/>
        </w:rPr>
        <w:t xml:space="preserve"> Alungată, mama a plecat mai degrabă.</w:t>
      </w:r>
    </w:p>
    <w:p w:rsidR="00AD5D75" w:rsidRDefault="00640B87" w:rsidP="00640B87">
      <w:pPr>
        <w:pStyle w:val="Nessunaspaziatur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Fiind mai subțirică, ea poate merge mai repede. Nu numai pentru scăldat ar fi </w:t>
      </w:r>
    </w:p>
    <w:p w:rsidR="00640B87" w:rsidRDefault="00640B87" w:rsidP="00AD5D75">
      <w:pPr>
        <w:pStyle w:val="Nessunaspaziatura"/>
        <w:jc w:val="both"/>
        <w:rPr>
          <w:rFonts w:ascii="Times New Roman" w:hAnsi="Times New Roman" w:cs="Times New Roman"/>
          <w:sz w:val="28"/>
          <w:szCs w:val="28"/>
        </w:rPr>
      </w:pPr>
      <w:r>
        <w:rPr>
          <w:rFonts w:ascii="Times New Roman" w:hAnsi="Times New Roman" w:cs="Times New Roman"/>
          <w:sz w:val="28"/>
          <w:szCs w:val="28"/>
        </w:rPr>
        <w:t>vrut să meargă la mare.</w:t>
      </w:r>
      <w:r w:rsidR="00AD5D75">
        <w:rPr>
          <w:rFonts w:ascii="Times New Roman" w:hAnsi="Times New Roman" w:cs="Times New Roman"/>
          <w:sz w:val="28"/>
          <w:szCs w:val="28"/>
        </w:rPr>
        <w:t xml:space="preserve"> ”</w:t>
      </w:r>
      <w:r w:rsidR="00AD5D75" w:rsidRPr="009871C5">
        <w:rPr>
          <w:rFonts w:ascii="Times New Roman" w:hAnsi="Times New Roman" w:cs="Times New Roman"/>
          <w:i/>
          <w:sz w:val="28"/>
          <w:szCs w:val="28"/>
        </w:rPr>
        <w:t>Neavând alt chip de ales, tânărul apăsă clanța</w:t>
      </w:r>
      <w:r w:rsidR="00AD5D75">
        <w:rPr>
          <w:rFonts w:ascii="Times New Roman" w:hAnsi="Times New Roman" w:cs="Times New Roman"/>
          <w:sz w:val="28"/>
          <w:szCs w:val="28"/>
        </w:rPr>
        <w:t>.” (G. Călinescu) ”</w:t>
      </w:r>
      <w:r w:rsidR="00AD5D75" w:rsidRPr="009871C5">
        <w:rPr>
          <w:rFonts w:ascii="Times New Roman" w:hAnsi="Times New Roman" w:cs="Times New Roman"/>
          <w:i/>
          <w:sz w:val="28"/>
          <w:szCs w:val="28"/>
        </w:rPr>
        <w:t>De făcut treabă nu mai cade coada nimănui</w:t>
      </w:r>
      <w:r w:rsidR="00AD5D75">
        <w:rPr>
          <w:rFonts w:ascii="Times New Roman" w:hAnsi="Times New Roman" w:cs="Times New Roman"/>
          <w:sz w:val="28"/>
          <w:szCs w:val="28"/>
        </w:rPr>
        <w:t>.” (I. Creangă) Îl pedepsise pentru a nu-și fi făcut datoria. Auzind acestea, se supără.</w:t>
      </w:r>
    </w:p>
    <w:p w:rsidR="00640B87" w:rsidRDefault="00640B87" w:rsidP="00640B87">
      <w:pPr>
        <w:pStyle w:val="Nessunaspaziatura"/>
        <w:numPr>
          <w:ilvl w:val="0"/>
          <w:numId w:val="2"/>
        </w:numPr>
        <w:jc w:val="both"/>
        <w:rPr>
          <w:rFonts w:ascii="Times New Roman" w:hAnsi="Times New Roman" w:cs="Times New Roman"/>
          <w:sz w:val="28"/>
          <w:szCs w:val="28"/>
        </w:rPr>
      </w:pPr>
      <w:r>
        <w:rPr>
          <w:rFonts w:ascii="Times New Roman" w:hAnsi="Times New Roman" w:cs="Times New Roman"/>
          <w:sz w:val="28"/>
          <w:szCs w:val="28"/>
        </w:rPr>
        <w:t>Tata a întârziat prea mult, de aceea plec.</w:t>
      </w:r>
      <w:r w:rsidR="00AD5D75">
        <w:rPr>
          <w:rFonts w:ascii="Times New Roman" w:hAnsi="Times New Roman" w:cs="Times New Roman"/>
          <w:sz w:val="28"/>
          <w:szCs w:val="28"/>
        </w:rPr>
        <w:t xml:space="preserve"> Poate de aceea nu mai așteaptă răspuns.</w:t>
      </w:r>
    </w:p>
    <w:p w:rsidR="009871C5" w:rsidRDefault="009871C5" w:rsidP="009871C5">
      <w:pPr>
        <w:pStyle w:val="Nessunaspaziatura"/>
        <w:ind w:left="1425"/>
        <w:jc w:val="both"/>
        <w:rPr>
          <w:rFonts w:ascii="Times New Roman" w:hAnsi="Times New Roman" w:cs="Times New Roman"/>
          <w:sz w:val="28"/>
          <w:szCs w:val="28"/>
        </w:rPr>
      </w:pPr>
    </w:p>
    <w:p w:rsidR="009871C5" w:rsidRDefault="009871C5" w:rsidP="009871C5">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Precizează funcțiile sintactice ale cuvintelor subliniate din următoarele enunțuri:</w:t>
      </w:r>
    </w:p>
    <w:p w:rsidR="009871C5" w:rsidRDefault="009871C5" w:rsidP="009871C5">
      <w:pPr>
        <w:pStyle w:val="Nessunaspaziatur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Ardea </w:t>
      </w:r>
      <w:r w:rsidRPr="0010624E">
        <w:rPr>
          <w:rFonts w:ascii="Times New Roman" w:hAnsi="Times New Roman" w:cs="Times New Roman"/>
          <w:sz w:val="28"/>
          <w:szCs w:val="28"/>
          <w:u w:val="single"/>
        </w:rPr>
        <w:t>de nerăbdare</w:t>
      </w:r>
      <w:r>
        <w:rPr>
          <w:rFonts w:ascii="Times New Roman" w:hAnsi="Times New Roman" w:cs="Times New Roman"/>
          <w:sz w:val="28"/>
          <w:szCs w:val="28"/>
        </w:rPr>
        <w:t>.</w:t>
      </w:r>
    </w:p>
    <w:p w:rsidR="009871C5" w:rsidRDefault="009871C5" w:rsidP="009871C5">
      <w:pPr>
        <w:pStyle w:val="Nessunaspaziatur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Se desprinde </w:t>
      </w:r>
      <w:r w:rsidRPr="0010624E">
        <w:rPr>
          <w:rFonts w:ascii="Times New Roman" w:hAnsi="Times New Roman" w:cs="Times New Roman"/>
          <w:sz w:val="28"/>
          <w:szCs w:val="28"/>
          <w:u w:val="single"/>
        </w:rPr>
        <w:t>de opinia</w:t>
      </w:r>
      <w:r>
        <w:rPr>
          <w:rFonts w:ascii="Times New Roman" w:hAnsi="Times New Roman" w:cs="Times New Roman"/>
          <w:sz w:val="28"/>
          <w:szCs w:val="28"/>
        </w:rPr>
        <w:t xml:space="preserve"> colegului său.</w:t>
      </w:r>
    </w:p>
    <w:p w:rsidR="009871C5" w:rsidRDefault="009871C5" w:rsidP="009871C5">
      <w:pPr>
        <w:pStyle w:val="Nessunaspaziatur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Ești cunoscut </w:t>
      </w:r>
      <w:r w:rsidRPr="0010624E">
        <w:rPr>
          <w:rFonts w:ascii="Times New Roman" w:hAnsi="Times New Roman" w:cs="Times New Roman"/>
          <w:sz w:val="28"/>
          <w:szCs w:val="28"/>
          <w:u w:val="single"/>
        </w:rPr>
        <w:t>de prieteni</w:t>
      </w:r>
      <w:r>
        <w:rPr>
          <w:rFonts w:ascii="Times New Roman" w:hAnsi="Times New Roman" w:cs="Times New Roman"/>
          <w:sz w:val="28"/>
          <w:szCs w:val="28"/>
        </w:rPr>
        <w:t>.</w:t>
      </w:r>
    </w:p>
    <w:p w:rsidR="009871C5" w:rsidRDefault="009871C5" w:rsidP="009871C5">
      <w:pPr>
        <w:pStyle w:val="Nessunaspaziatura"/>
        <w:numPr>
          <w:ilvl w:val="0"/>
          <w:numId w:val="4"/>
        </w:numPr>
        <w:jc w:val="both"/>
        <w:rPr>
          <w:rFonts w:ascii="Times New Roman" w:hAnsi="Times New Roman" w:cs="Times New Roman"/>
          <w:sz w:val="28"/>
          <w:szCs w:val="28"/>
        </w:rPr>
      </w:pPr>
      <w:r w:rsidRPr="0010624E">
        <w:rPr>
          <w:rFonts w:ascii="Times New Roman" w:hAnsi="Times New Roman" w:cs="Times New Roman"/>
          <w:sz w:val="28"/>
          <w:szCs w:val="28"/>
          <w:u w:val="single"/>
        </w:rPr>
        <w:t>Fiind</w:t>
      </w:r>
      <w:r>
        <w:rPr>
          <w:rFonts w:ascii="Times New Roman" w:hAnsi="Times New Roman" w:cs="Times New Roman"/>
          <w:sz w:val="28"/>
          <w:szCs w:val="28"/>
        </w:rPr>
        <w:t xml:space="preserve"> atent, scrii mai repede.</w:t>
      </w:r>
    </w:p>
    <w:p w:rsidR="009871C5" w:rsidRDefault="009871C5" w:rsidP="009871C5">
      <w:pPr>
        <w:pStyle w:val="Nessunaspaziatura"/>
        <w:numPr>
          <w:ilvl w:val="0"/>
          <w:numId w:val="4"/>
        </w:numPr>
        <w:jc w:val="both"/>
        <w:rPr>
          <w:rFonts w:ascii="Times New Roman" w:hAnsi="Times New Roman" w:cs="Times New Roman"/>
          <w:sz w:val="28"/>
          <w:szCs w:val="28"/>
        </w:rPr>
      </w:pPr>
      <w:r w:rsidRPr="0010624E">
        <w:rPr>
          <w:rFonts w:ascii="Times New Roman" w:hAnsi="Times New Roman" w:cs="Times New Roman"/>
          <w:sz w:val="28"/>
          <w:szCs w:val="28"/>
          <w:u w:val="single"/>
        </w:rPr>
        <w:t>Auzind</w:t>
      </w:r>
      <w:r>
        <w:rPr>
          <w:rFonts w:ascii="Times New Roman" w:hAnsi="Times New Roman" w:cs="Times New Roman"/>
          <w:sz w:val="28"/>
          <w:szCs w:val="28"/>
        </w:rPr>
        <w:t xml:space="preserve"> aceasta, s-a supărat.</w:t>
      </w:r>
    </w:p>
    <w:p w:rsidR="009871C5" w:rsidRDefault="009871C5" w:rsidP="009871C5">
      <w:pPr>
        <w:pStyle w:val="Nessunaspaziatur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Numai </w:t>
      </w:r>
      <w:r w:rsidRPr="0010624E">
        <w:rPr>
          <w:rFonts w:ascii="Times New Roman" w:hAnsi="Times New Roman" w:cs="Times New Roman"/>
          <w:sz w:val="28"/>
          <w:szCs w:val="28"/>
          <w:u w:val="single"/>
        </w:rPr>
        <w:t>exersând</w:t>
      </w:r>
      <w:r>
        <w:rPr>
          <w:rFonts w:ascii="Times New Roman" w:hAnsi="Times New Roman" w:cs="Times New Roman"/>
          <w:sz w:val="28"/>
          <w:szCs w:val="28"/>
        </w:rPr>
        <w:t xml:space="preserve"> obții rezultate bune.</w:t>
      </w:r>
    </w:p>
    <w:p w:rsidR="009871C5" w:rsidRDefault="009871C5" w:rsidP="009871C5">
      <w:pPr>
        <w:pStyle w:val="Nessunaspaziatur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Se potrivesc </w:t>
      </w:r>
      <w:r w:rsidRPr="0010624E">
        <w:rPr>
          <w:rFonts w:ascii="Times New Roman" w:hAnsi="Times New Roman" w:cs="Times New Roman"/>
          <w:sz w:val="28"/>
          <w:szCs w:val="28"/>
          <w:u w:val="single"/>
        </w:rPr>
        <w:t>de minune</w:t>
      </w:r>
      <w:r>
        <w:rPr>
          <w:rFonts w:ascii="Times New Roman" w:hAnsi="Times New Roman" w:cs="Times New Roman"/>
          <w:sz w:val="28"/>
          <w:szCs w:val="28"/>
        </w:rPr>
        <w:t>.</w:t>
      </w:r>
    </w:p>
    <w:p w:rsidR="009871C5" w:rsidRDefault="009871C5" w:rsidP="009871C5">
      <w:pPr>
        <w:pStyle w:val="Nessunaspaziatur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Aleargă </w:t>
      </w:r>
      <w:r w:rsidRPr="0010624E">
        <w:rPr>
          <w:rFonts w:ascii="Times New Roman" w:hAnsi="Times New Roman" w:cs="Times New Roman"/>
          <w:sz w:val="28"/>
          <w:szCs w:val="28"/>
          <w:u w:val="single"/>
        </w:rPr>
        <w:t>de plăcere</w:t>
      </w:r>
      <w:r>
        <w:rPr>
          <w:rFonts w:ascii="Times New Roman" w:hAnsi="Times New Roman" w:cs="Times New Roman"/>
          <w:sz w:val="28"/>
          <w:szCs w:val="28"/>
        </w:rPr>
        <w:t>.</w:t>
      </w:r>
    </w:p>
    <w:p w:rsidR="009871C5" w:rsidRDefault="009871C5" w:rsidP="009871C5">
      <w:pPr>
        <w:pStyle w:val="Nessunaspaziatur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Au terminat </w:t>
      </w:r>
      <w:r w:rsidRPr="0010624E">
        <w:rPr>
          <w:rFonts w:ascii="Times New Roman" w:hAnsi="Times New Roman" w:cs="Times New Roman"/>
          <w:sz w:val="28"/>
          <w:szCs w:val="28"/>
          <w:u w:val="single"/>
        </w:rPr>
        <w:t>de semănat</w:t>
      </w:r>
      <w:r>
        <w:rPr>
          <w:rFonts w:ascii="Times New Roman" w:hAnsi="Times New Roman" w:cs="Times New Roman"/>
          <w:sz w:val="28"/>
          <w:szCs w:val="28"/>
        </w:rPr>
        <w:t>.</w:t>
      </w:r>
    </w:p>
    <w:p w:rsidR="009871C5" w:rsidRDefault="009871C5" w:rsidP="009871C5">
      <w:pPr>
        <w:pStyle w:val="Nessunaspaziatura"/>
        <w:numPr>
          <w:ilvl w:val="0"/>
          <w:numId w:val="4"/>
        </w:numPr>
        <w:jc w:val="both"/>
        <w:rPr>
          <w:rFonts w:ascii="Times New Roman" w:hAnsi="Times New Roman" w:cs="Times New Roman"/>
          <w:sz w:val="28"/>
          <w:szCs w:val="28"/>
        </w:rPr>
      </w:pPr>
      <w:r w:rsidRPr="0010624E">
        <w:rPr>
          <w:rFonts w:ascii="Times New Roman" w:hAnsi="Times New Roman" w:cs="Times New Roman"/>
          <w:sz w:val="28"/>
          <w:szCs w:val="28"/>
          <w:u w:val="single"/>
        </w:rPr>
        <w:t>Lăudându</w:t>
      </w:r>
      <w:r>
        <w:rPr>
          <w:rFonts w:ascii="Times New Roman" w:hAnsi="Times New Roman" w:cs="Times New Roman"/>
          <w:sz w:val="28"/>
          <w:szCs w:val="28"/>
        </w:rPr>
        <w:t>-l prea mult, a devenit egoist.</w:t>
      </w:r>
    </w:p>
    <w:p w:rsidR="009871C5" w:rsidRDefault="009871C5" w:rsidP="009871C5">
      <w:pPr>
        <w:pStyle w:val="Nessunaspaziatura"/>
        <w:numPr>
          <w:ilvl w:val="0"/>
          <w:numId w:val="4"/>
        </w:numPr>
        <w:jc w:val="both"/>
        <w:rPr>
          <w:rFonts w:ascii="Times New Roman" w:hAnsi="Times New Roman" w:cs="Times New Roman"/>
          <w:sz w:val="28"/>
          <w:szCs w:val="28"/>
        </w:rPr>
      </w:pPr>
      <w:r w:rsidRPr="0010624E">
        <w:rPr>
          <w:rFonts w:ascii="Times New Roman" w:hAnsi="Times New Roman" w:cs="Times New Roman"/>
          <w:sz w:val="28"/>
          <w:szCs w:val="28"/>
          <w:u w:val="single"/>
        </w:rPr>
        <w:t>De încet</w:t>
      </w:r>
      <w:r>
        <w:rPr>
          <w:rFonts w:ascii="Times New Roman" w:hAnsi="Times New Roman" w:cs="Times New Roman"/>
          <w:sz w:val="28"/>
          <w:szCs w:val="28"/>
        </w:rPr>
        <w:t xml:space="preserve"> ce vorbea, nimeni nu-l asculta.</w:t>
      </w:r>
    </w:p>
    <w:p w:rsidR="009871C5" w:rsidRDefault="009871C5" w:rsidP="009871C5">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Construiește câte un enunț în care  complementul circumstanțial de cauză </w:t>
      </w:r>
      <w:r w:rsidR="00627C71">
        <w:rPr>
          <w:rFonts w:ascii="Times New Roman" w:hAnsi="Times New Roman" w:cs="Times New Roman"/>
          <w:sz w:val="28"/>
          <w:szCs w:val="28"/>
        </w:rPr>
        <w:t>să fie exprimat prin:</w:t>
      </w:r>
    </w:p>
    <w:p w:rsidR="00627C71" w:rsidRDefault="00627C71" w:rsidP="00627C71">
      <w:pPr>
        <w:pStyle w:val="Nessunaspaziatura"/>
        <w:numPr>
          <w:ilvl w:val="0"/>
          <w:numId w:val="5"/>
        </w:numPr>
        <w:jc w:val="both"/>
        <w:rPr>
          <w:rFonts w:ascii="Times New Roman" w:hAnsi="Times New Roman" w:cs="Times New Roman"/>
          <w:sz w:val="28"/>
          <w:szCs w:val="28"/>
        </w:rPr>
      </w:pPr>
      <w:r>
        <w:rPr>
          <w:rFonts w:ascii="Times New Roman" w:hAnsi="Times New Roman" w:cs="Times New Roman"/>
          <w:sz w:val="28"/>
          <w:szCs w:val="28"/>
        </w:rPr>
        <w:t>Substantiv precedat de o prepoziție/locuțiune prepozițională în cazul acuzativ;</w:t>
      </w:r>
    </w:p>
    <w:p w:rsidR="00C34FCA" w:rsidRDefault="00627C71" w:rsidP="00627C71">
      <w:pPr>
        <w:pStyle w:val="Nessunaspaziatura"/>
        <w:numPr>
          <w:ilvl w:val="0"/>
          <w:numId w:val="5"/>
        </w:numPr>
        <w:jc w:val="both"/>
        <w:rPr>
          <w:rFonts w:ascii="Times New Roman" w:hAnsi="Times New Roman" w:cs="Times New Roman"/>
          <w:sz w:val="28"/>
          <w:szCs w:val="28"/>
        </w:rPr>
      </w:pPr>
      <w:r>
        <w:rPr>
          <w:rFonts w:ascii="Times New Roman" w:hAnsi="Times New Roman" w:cs="Times New Roman"/>
          <w:sz w:val="28"/>
          <w:szCs w:val="28"/>
        </w:rPr>
        <w:t>Adjectiv posesiv în acuzativ precedat de locuțiunile prepoziționale ”</w:t>
      </w:r>
      <w:r w:rsidRPr="00C34FCA">
        <w:rPr>
          <w:rFonts w:ascii="Times New Roman" w:hAnsi="Times New Roman" w:cs="Times New Roman"/>
          <w:i/>
          <w:sz w:val="28"/>
          <w:szCs w:val="28"/>
        </w:rPr>
        <w:t>din cauză</w:t>
      </w:r>
      <w:r>
        <w:rPr>
          <w:rFonts w:ascii="Times New Roman" w:hAnsi="Times New Roman" w:cs="Times New Roman"/>
          <w:sz w:val="28"/>
          <w:szCs w:val="28"/>
        </w:rPr>
        <w:t xml:space="preserve">”, </w:t>
      </w:r>
    </w:p>
    <w:p w:rsidR="00627C71" w:rsidRDefault="00627C71" w:rsidP="00C34FCA">
      <w:pPr>
        <w:pStyle w:val="Nessunaspaziatura"/>
        <w:jc w:val="both"/>
        <w:rPr>
          <w:rFonts w:ascii="Times New Roman" w:hAnsi="Times New Roman" w:cs="Times New Roman"/>
          <w:sz w:val="28"/>
          <w:szCs w:val="28"/>
        </w:rPr>
      </w:pPr>
      <w:r>
        <w:rPr>
          <w:rFonts w:ascii="Times New Roman" w:hAnsi="Times New Roman" w:cs="Times New Roman"/>
          <w:sz w:val="28"/>
          <w:szCs w:val="28"/>
        </w:rPr>
        <w:t>”</w:t>
      </w:r>
      <w:r w:rsidRPr="00C34FCA">
        <w:rPr>
          <w:rFonts w:ascii="Times New Roman" w:hAnsi="Times New Roman" w:cs="Times New Roman"/>
          <w:i/>
          <w:sz w:val="28"/>
          <w:szCs w:val="28"/>
        </w:rPr>
        <w:t>din pricina”;</w:t>
      </w:r>
    </w:p>
    <w:p w:rsidR="00627C71" w:rsidRDefault="00627C71" w:rsidP="00627C71">
      <w:pPr>
        <w:pStyle w:val="Nessunaspaziatura"/>
        <w:numPr>
          <w:ilvl w:val="0"/>
          <w:numId w:val="5"/>
        </w:numPr>
        <w:jc w:val="both"/>
        <w:rPr>
          <w:rFonts w:ascii="Times New Roman" w:hAnsi="Times New Roman" w:cs="Times New Roman"/>
          <w:sz w:val="28"/>
          <w:szCs w:val="28"/>
        </w:rPr>
      </w:pPr>
      <w:r>
        <w:rPr>
          <w:rFonts w:ascii="Times New Roman" w:hAnsi="Times New Roman" w:cs="Times New Roman"/>
          <w:sz w:val="28"/>
          <w:szCs w:val="28"/>
        </w:rPr>
        <w:t>Adjectiv în acuzativ cu prepoziție;</w:t>
      </w:r>
    </w:p>
    <w:p w:rsidR="00627C71" w:rsidRDefault="00627C71" w:rsidP="00627C71">
      <w:pPr>
        <w:pStyle w:val="Nessunaspaziatura"/>
        <w:numPr>
          <w:ilvl w:val="0"/>
          <w:numId w:val="5"/>
        </w:numPr>
        <w:jc w:val="both"/>
        <w:rPr>
          <w:rFonts w:ascii="Times New Roman" w:hAnsi="Times New Roman" w:cs="Times New Roman"/>
          <w:sz w:val="28"/>
          <w:szCs w:val="28"/>
        </w:rPr>
      </w:pPr>
      <w:r>
        <w:rPr>
          <w:rFonts w:ascii="Times New Roman" w:hAnsi="Times New Roman" w:cs="Times New Roman"/>
          <w:sz w:val="28"/>
          <w:szCs w:val="28"/>
        </w:rPr>
        <w:t>Verb la participiu;</w:t>
      </w:r>
    </w:p>
    <w:p w:rsidR="00627C71" w:rsidRDefault="00627C71" w:rsidP="00627C71">
      <w:pPr>
        <w:pStyle w:val="Nessunaspaziatura"/>
        <w:numPr>
          <w:ilvl w:val="0"/>
          <w:numId w:val="5"/>
        </w:numPr>
        <w:jc w:val="both"/>
        <w:rPr>
          <w:rFonts w:ascii="Times New Roman" w:hAnsi="Times New Roman" w:cs="Times New Roman"/>
          <w:sz w:val="28"/>
          <w:szCs w:val="28"/>
        </w:rPr>
      </w:pPr>
      <w:r>
        <w:rPr>
          <w:rFonts w:ascii="Times New Roman" w:hAnsi="Times New Roman" w:cs="Times New Roman"/>
          <w:sz w:val="28"/>
          <w:szCs w:val="28"/>
        </w:rPr>
        <w:t>Verb la gerunziu.</w:t>
      </w:r>
    </w:p>
    <w:p w:rsidR="0010624E" w:rsidRDefault="0010624E" w:rsidP="0010624E">
      <w:pPr>
        <w:pStyle w:val="Nessunaspaziatura"/>
        <w:ind w:left="1425"/>
        <w:jc w:val="both"/>
        <w:rPr>
          <w:rFonts w:ascii="Times New Roman" w:hAnsi="Times New Roman" w:cs="Times New Roman"/>
          <w:sz w:val="28"/>
          <w:szCs w:val="28"/>
        </w:rPr>
      </w:pPr>
    </w:p>
    <w:p w:rsidR="0010624E" w:rsidRDefault="0010624E" w:rsidP="0010624E">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Precizează ce părți de vorbire determină complementele circumstanțiale de cauză din enunțurile următoare și indică partea de vorbire prin care se exprimă:</w:t>
      </w:r>
    </w:p>
    <w:p w:rsidR="0010624E" w:rsidRDefault="0010624E" w:rsidP="0010624E">
      <w:pPr>
        <w:pStyle w:val="Nessunaspaziatura"/>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Am întârziat din cauza celor doi.</w:t>
      </w:r>
    </w:p>
    <w:p w:rsidR="0010624E" w:rsidRDefault="0010624E" w:rsidP="0010624E">
      <w:pPr>
        <w:pStyle w:val="Nessunaspaziatura"/>
        <w:numPr>
          <w:ilvl w:val="0"/>
          <w:numId w:val="6"/>
        </w:numPr>
        <w:jc w:val="both"/>
        <w:rPr>
          <w:rFonts w:ascii="Times New Roman" w:hAnsi="Times New Roman" w:cs="Times New Roman"/>
          <w:sz w:val="28"/>
          <w:szCs w:val="28"/>
        </w:rPr>
      </w:pPr>
      <w:r>
        <w:rPr>
          <w:rFonts w:ascii="Times New Roman" w:hAnsi="Times New Roman" w:cs="Times New Roman"/>
          <w:sz w:val="28"/>
          <w:szCs w:val="28"/>
        </w:rPr>
        <w:t>A luat-o la fugă de frică.</w:t>
      </w:r>
    </w:p>
    <w:p w:rsidR="0010624E" w:rsidRDefault="0010624E" w:rsidP="0010624E">
      <w:pPr>
        <w:pStyle w:val="Nessunaspaziatura"/>
        <w:numPr>
          <w:ilvl w:val="0"/>
          <w:numId w:val="6"/>
        </w:numPr>
        <w:jc w:val="both"/>
        <w:rPr>
          <w:rFonts w:ascii="Times New Roman" w:hAnsi="Times New Roman" w:cs="Times New Roman"/>
          <w:sz w:val="28"/>
          <w:szCs w:val="28"/>
        </w:rPr>
      </w:pPr>
      <w:r>
        <w:rPr>
          <w:rFonts w:ascii="Times New Roman" w:hAnsi="Times New Roman" w:cs="Times New Roman"/>
          <w:sz w:val="28"/>
          <w:szCs w:val="28"/>
        </w:rPr>
        <w:t>N-am terminat lucrarea din cauza ta.</w:t>
      </w:r>
    </w:p>
    <w:p w:rsidR="0010624E" w:rsidRDefault="0010624E" w:rsidP="0010624E">
      <w:pPr>
        <w:pStyle w:val="Nessunaspaziatura"/>
        <w:numPr>
          <w:ilvl w:val="0"/>
          <w:numId w:val="6"/>
        </w:numPr>
        <w:jc w:val="both"/>
        <w:rPr>
          <w:rFonts w:ascii="Times New Roman" w:hAnsi="Times New Roman" w:cs="Times New Roman"/>
          <w:sz w:val="28"/>
          <w:szCs w:val="28"/>
        </w:rPr>
      </w:pPr>
      <w:r>
        <w:rPr>
          <w:rFonts w:ascii="Times New Roman" w:hAnsi="Times New Roman" w:cs="Times New Roman"/>
          <w:sz w:val="28"/>
          <w:szCs w:val="28"/>
        </w:rPr>
        <w:t>Plângea de fericită.</w:t>
      </w:r>
    </w:p>
    <w:p w:rsidR="0010624E" w:rsidRDefault="0010624E" w:rsidP="0010624E">
      <w:pPr>
        <w:pStyle w:val="Nessunaspaziatura"/>
        <w:numPr>
          <w:ilvl w:val="0"/>
          <w:numId w:val="6"/>
        </w:numPr>
        <w:jc w:val="both"/>
        <w:rPr>
          <w:rFonts w:ascii="Times New Roman" w:hAnsi="Times New Roman" w:cs="Times New Roman"/>
          <w:sz w:val="28"/>
          <w:szCs w:val="28"/>
        </w:rPr>
      </w:pPr>
      <w:r>
        <w:rPr>
          <w:rFonts w:ascii="Times New Roman" w:hAnsi="Times New Roman" w:cs="Times New Roman"/>
          <w:sz w:val="28"/>
          <w:szCs w:val="28"/>
        </w:rPr>
        <w:t>Sacii au plesnit de încărcați.</w:t>
      </w:r>
    </w:p>
    <w:p w:rsidR="0010624E" w:rsidRDefault="0010624E" w:rsidP="0010624E">
      <w:pPr>
        <w:pStyle w:val="Nessunaspaziatura"/>
        <w:numPr>
          <w:ilvl w:val="0"/>
          <w:numId w:val="6"/>
        </w:numPr>
        <w:jc w:val="both"/>
        <w:rPr>
          <w:rFonts w:ascii="Times New Roman" w:hAnsi="Times New Roman" w:cs="Times New Roman"/>
          <w:sz w:val="28"/>
          <w:szCs w:val="28"/>
        </w:rPr>
      </w:pPr>
      <w:r>
        <w:rPr>
          <w:rFonts w:ascii="Times New Roman" w:hAnsi="Times New Roman" w:cs="Times New Roman"/>
          <w:sz w:val="28"/>
          <w:szCs w:val="28"/>
        </w:rPr>
        <w:t>De tare ce vorbește, mă dor urechile.</w:t>
      </w:r>
    </w:p>
    <w:p w:rsidR="0010624E" w:rsidRDefault="0010624E" w:rsidP="0010624E">
      <w:pPr>
        <w:pStyle w:val="Nessunaspaziatura"/>
        <w:numPr>
          <w:ilvl w:val="0"/>
          <w:numId w:val="6"/>
        </w:numPr>
        <w:jc w:val="both"/>
        <w:rPr>
          <w:rFonts w:ascii="Times New Roman" w:hAnsi="Times New Roman" w:cs="Times New Roman"/>
          <w:sz w:val="28"/>
          <w:szCs w:val="28"/>
        </w:rPr>
      </w:pPr>
      <w:r>
        <w:rPr>
          <w:rFonts w:ascii="Times New Roman" w:hAnsi="Times New Roman" w:cs="Times New Roman"/>
          <w:sz w:val="28"/>
          <w:szCs w:val="28"/>
        </w:rPr>
        <w:t>Mofturile îi erau îngăduite din cauză de boală.</w:t>
      </w:r>
    </w:p>
    <w:p w:rsidR="00A553F4" w:rsidRDefault="00A553F4" w:rsidP="00A553F4">
      <w:pPr>
        <w:pStyle w:val="Nessunaspaziatura"/>
        <w:jc w:val="both"/>
        <w:rPr>
          <w:rFonts w:ascii="Times New Roman" w:hAnsi="Times New Roman" w:cs="Times New Roman"/>
          <w:sz w:val="28"/>
          <w:szCs w:val="28"/>
        </w:rPr>
      </w:pPr>
    </w:p>
    <w:p w:rsidR="00A553F4" w:rsidRDefault="0010624E" w:rsidP="0010624E">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Indică felul complementelor subliniate:</w:t>
      </w:r>
    </w:p>
    <w:p w:rsidR="0010624E" w:rsidRDefault="0010624E" w:rsidP="0010624E">
      <w:pPr>
        <w:pStyle w:val="Nessunaspaziatura"/>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Frunzele bătute </w:t>
      </w:r>
      <w:r w:rsidRPr="00383866">
        <w:rPr>
          <w:rFonts w:ascii="Times New Roman" w:hAnsi="Times New Roman" w:cs="Times New Roman"/>
          <w:sz w:val="28"/>
          <w:szCs w:val="28"/>
          <w:u w:val="single"/>
        </w:rPr>
        <w:t>de vânt</w:t>
      </w:r>
      <w:r>
        <w:rPr>
          <w:rFonts w:ascii="Times New Roman" w:hAnsi="Times New Roman" w:cs="Times New Roman"/>
          <w:sz w:val="28"/>
          <w:szCs w:val="28"/>
        </w:rPr>
        <w:t xml:space="preserve"> freamătă.</w:t>
      </w:r>
    </w:p>
    <w:p w:rsidR="0010624E" w:rsidRDefault="0010624E" w:rsidP="0010624E">
      <w:pPr>
        <w:pStyle w:val="Nessunaspaziatura"/>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Profesorul mi-a spus că sunt capabil </w:t>
      </w:r>
      <w:r w:rsidRPr="00383866">
        <w:rPr>
          <w:rFonts w:ascii="Times New Roman" w:hAnsi="Times New Roman" w:cs="Times New Roman"/>
          <w:sz w:val="28"/>
          <w:szCs w:val="28"/>
          <w:u w:val="single"/>
        </w:rPr>
        <w:t>de efort</w:t>
      </w:r>
      <w:r>
        <w:rPr>
          <w:rFonts w:ascii="Times New Roman" w:hAnsi="Times New Roman" w:cs="Times New Roman"/>
          <w:sz w:val="28"/>
          <w:szCs w:val="28"/>
        </w:rPr>
        <w:t xml:space="preserve"> mai mare.</w:t>
      </w:r>
    </w:p>
    <w:p w:rsidR="0010624E" w:rsidRDefault="0010624E" w:rsidP="0010624E">
      <w:pPr>
        <w:pStyle w:val="Nessunaspaziatura"/>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A transpirat </w:t>
      </w:r>
      <w:r w:rsidRPr="00383866">
        <w:rPr>
          <w:rFonts w:ascii="Times New Roman" w:hAnsi="Times New Roman" w:cs="Times New Roman"/>
          <w:sz w:val="28"/>
          <w:szCs w:val="28"/>
          <w:u w:val="single"/>
        </w:rPr>
        <w:t>de febră</w:t>
      </w:r>
      <w:r>
        <w:rPr>
          <w:rFonts w:ascii="Times New Roman" w:hAnsi="Times New Roman" w:cs="Times New Roman"/>
          <w:sz w:val="28"/>
          <w:szCs w:val="28"/>
        </w:rPr>
        <w:t>.</w:t>
      </w:r>
    </w:p>
    <w:p w:rsidR="00383866" w:rsidRDefault="00383866" w:rsidP="00383866">
      <w:pPr>
        <w:pStyle w:val="Nessunaspaziatura"/>
        <w:ind w:left="1785"/>
        <w:jc w:val="both"/>
        <w:rPr>
          <w:rFonts w:ascii="Times New Roman" w:hAnsi="Times New Roman" w:cs="Times New Roman"/>
          <w:sz w:val="28"/>
          <w:szCs w:val="28"/>
        </w:rPr>
      </w:pPr>
    </w:p>
    <w:p w:rsidR="00383866" w:rsidRDefault="0010624E" w:rsidP="00A553F4">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Completează spațiile libere de mai jos cu prepoziții/locuțiuni prepoziționale diferite </w:t>
      </w:r>
    </w:p>
    <w:p w:rsidR="00A553F4" w:rsidRDefault="00383866" w:rsidP="00383866">
      <w:pPr>
        <w:pStyle w:val="Nessunaspaziatura"/>
        <w:jc w:val="both"/>
        <w:rPr>
          <w:rFonts w:ascii="Times New Roman" w:hAnsi="Times New Roman" w:cs="Times New Roman"/>
          <w:sz w:val="28"/>
          <w:szCs w:val="28"/>
        </w:rPr>
      </w:pPr>
      <w:r>
        <w:rPr>
          <w:rFonts w:ascii="Times New Roman" w:hAnsi="Times New Roman" w:cs="Times New Roman"/>
          <w:sz w:val="28"/>
          <w:szCs w:val="28"/>
        </w:rPr>
        <w:t xml:space="preserve">care să intre în componența </w:t>
      </w:r>
      <w:r w:rsidRPr="00383866">
        <w:rPr>
          <w:rFonts w:ascii="Times New Roman" w:hAnsi="Times New Roman" w:cs="Times New Roman"/>
          <w:sz w:val="28"/>
          <w:szCs w:val="28"/>
        </w:rPr>
        <w:t>complementelor circumstanțiale de cauză</w:t>
      </w:r>
      <w:r>
        <w:rPr>
          <w:rFonts w:ascii="Times New Roman" w:hAnsi="Times New Roman" w:cs="Times New Roman"/>
          <w:sz w:val="28"/>
          <w:szCs w:val="28"/>
        </w:rPr>
        <w:t>:</w:t>
      </w:r>
    </w:p>
    <w:p w:rsidR="00383866" w:rsidRDefault="00383866" w:rsidP="00383866">
      <w:pPr>
        <w:pStyle w:val="Nessunaspaziatura"/>
        <w:numPr>
          <w:ilvl w:val="0"/>
          <w:numId w:val="8"/>
        </w:numPr>
        <w:jc w:val="both"/>
        <w:rPr>
          <w:rFonts w:ascii="Times New Roman" w:hAnsi="Times New Roman" w:cs="Times New Roman"/>
          <w:sz w:val="28"/>
          <w:szCs w:val="28"/>
        </w:rPr>
      </w:pPr>
      <w:r>
        <w:rPr>
          <w:rFonts w:ascii="Times New Roman" w:hAnsi="Times New Roman" w:cs="Times New Roman"/>
          <w:sz w:val="28"/>
          <w:szCs w:val="28"/>
        </w:rPr>
        <w:t>N-am putut merge în excursie................................lipsei de bani.</w:t>
      </w:r>
    </w:p>
    <w:p w:rsidR="00383866" w:rsidRDefault="00383866" w:rsidP="00383866">
      <w:pPr>
        <w:pStyle w:val="Nessunaspaziatura"/>
        <w:numPr>
          <w:ilvl w:val="0"/>
          <w:numId w:val="8"/>
        </w:numPr>
        <w:jc w:val="both"/>
        <w:rPr>
          <w:rFonts w:ascii="Times New Roman" w:hAnsi="Times New Roman" w:cs="Times New Roman"/>
          <w:sz w:val="28"/>
          <w:szCs w:val="28"/>
        </w:rPr>
      </w:pPr>
      <w:r>
        <w:rPr>
          <w:rFonts w:ascii="Times New Roman" w:hAnsi="Times New Roman" w:cs="Times New Roman"/>
          <w:sz w:val="28"/>
          <w:szCs w:val="28"/>
        </w:rPr>
        <w:t>Păsările au murit....................................................foame.</w:t>
      </w:r>
    </w:p>
    <w:p w:rsidR="00383866" w:rsidRDefault="00383866" w:rsidP="00383866">
      <w:pPr>
        <w:pStyle w:val="Nessunaspaziatura"/>
        <w:numPr>
          <w:ilvl w:val="0"/>
          <w:numId w:val="8"/>
        </w:numPr>
        <w:jc w:val="both"/>
        <w:rPr>
          <w:rFonts w:ascii="Times New Roman" w:hAnsi="Times New Roman" w:cs="Times New Roman"/>
          <w:sz w:val="28"/>
          <w:szCs w:val="28"/>
        </w:rPr>
      </w:pPr>
      <w:r>
        <w:rPr>
          <w:rFonts w:ascii="Times New Roman" w:hAnsi="Times New Roman" w:cs="Times New Roman"/>
          <w:sz w:val="28"/>
          <w:szCs w:val="28"/>
        </w:rPr>
        <w:t>S-a lovit.................................................................neatenție.</w:t>
      </w:r>
    </w:p>
    <w:p w:rsidR="00383866" w:rsidRDefault="00383866" w:rsidP="00383866">
      <w:pPr>
        <w:pStyle w:val="Nessunaspaziatura"/>
        <w:numPr>
          <w:ilvl w:val="0"/>
          <w:numId w:val="8"/>
        </w:numPr>
        <w:jc w:val="both"/>
        <w:rPr>
          <w:rFonts w:ascii="Times New Roman" w:hAnsi="Times New Roman" w:cs="Times New Roman"/>
          <w:sz w:val="28"/>
          <w:szCs w:val="28"/>
        </w:rPr>
      </w:pPr>
      <w:r>
        <w:rPr>
          <w:rFonts w:ascii="Times New Roman" w:hAnsi="Times New Roman" w:cs="Times New Roman"/>
          <w:sz w:val="28"/>
          <w:szCs w:val="28"/>
        </w:rPr>
        <w:t>Este frânt...............................................................oboseală.</w:t>
      </w:r>
    </w:p>
    <w:p w:rsidR="00C34FCA" w:rsidRDefault="00C34FCA" w:rsidP="00C34FCA">
      <w:pPr>
        <w:pStyle w:val="Nessunaspaziatura"/>
        <w:ind w:left="720"/>
        <w:jc w:val="both"/>
        <w:rPr>
          <w:rFonts w:ascii="Times New Roman" w:hAnsi="Times New Roman" w:cs="Times New Roman"/>
          <w:sz w:val="28"/>
          <w:szCs w:val="28"/>
        </w:rPr>
      </w:pPr>
    </w:p>
    <w:p w:rsidR="00383866" w:rsidRDefault="00383866" w:rsidP="00383866">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Adaugă câte un complement circumstanțial de cauză următoarelor enunțuri:</w:t>
      </w:r>
    </w:p>
    <w:p w:rsidR="00383866" w:rsidRDefault="00383866" w:rsidP="00383866">
      <w:pPr>
        <w:pStyle w:val="Nessunaspaziatura"/>
        <w:numPr>
          <w:ilvl w:val="0"/>
          <w:numId w:val="9"/>
        </w:numPr>
        <w:jc w:val="both"/>
        <w:rPr>
          <w:rFonts w:ascii="Times New Roman" w:hAnsi="Times New Roman" w:cs="Times New Roman"/>
          <w:sz w:val="28"/>
          <w:szCs w:val="28"/>
        </w:rPr>
      </w:pPr>
      <w:r>
        <w:rPr>
          <w:rFonts w:ascii="Times New Roman" w:hAnsi="Times New Roman" w:cs="Times New Roman"/>
          <w:sz w:val="28"/>
          <w:szCs w:val="28"/>
        </w:rPr>
        <w:t>Autostrada este blocată.</w:t>
      </w:r>
    </w:p>
    <w:p w:rsidR="00383866" w:rsidRDefault="00383866" w:rsidP="00383866">
      <w:pPr>
        <w:pStyle w:val="Nessunaspaziatura"/>
        <w:numPr>
          <w:ilvl w:val="0"/>
          <w:numId w:val="9"/>
        </w:numPr>
        <w:jc w:val="both"/>
        <w:rPr>
          <w:rFonts w:ascii="Times New Roman" w:hAnsi="Times New Roman" w:cs="Times New Roman"/>
          <w:sz w:val="28"/>
          <w:szCs w:val="28"/>
        </w:rPr>
      </w:pPr>
      <w:r>
        <w:rPr>
          <w:rFonts w:ascii="Times New Roman" w:hAnsi="Times New Roman" w:cs="Times New Roman"/>
          <w:sz w:val="28"/>
          <w:szCs w:val="28"/>
        </w:rPr>
        <w:t>Carmen are ochii roșii.</w:t>
      </w:r>
    </w:p>
    <w:p w:rsidR="00383866" w:rsidRDefault="00383866" w:rsidP="00383866">
      <w:pPr>
        <w:pStyle w:val="Nessunaspaziatura"/>
        <w:numPr>
          <w:ilvl w:val="0"/>
          <w:numId w:val="9"/>
        </w:numPr>
        <w:jc w:val="both"/>
        <w:rPr>
          <w:rFonts w:ascii="Times New Roman" w:hAnsi="Times New Roman" w:cs="Times New Roman"/>
          <w:sz w:val="28"/>
          <w:szCs w:val="28"/>
        </w:rPr>
      </w:pPr>
      <w:r>
        <w:rPr>
          <w:rFonts w:ascii="Times New Roman" w:hAnsi="Times New Roman" w:cs="Times New Roman"/>
          <w:sz w:val="28"/>
          <w:szCs w:val="28"/>
        </w:rPr>
        <w:t>Copilul plângea.</w:t>
      </w:r>
    </w:p>
    <w:p w:rsidR="00383866" w:rsidRDefault="00383866" w:rsidP="00383866">
      <w:pPr>
        <w:pStyle w:val="Nessunaspaziatura"/>
        <w:numPr>
          <w:ilvl w:val="0"/>
          <w:numId w:val="9"/>
        </w:numPr>
        <w:jc w:val="both"/>
        <w:rPr>
          <w:rFonts w:ascii="Times New Roman" w:hAnsi="Times New Roman" w:cs="Times New Roman"/>
          <w:sz w:val="28"/>
          <w:szCs w:val="28"/>
        </w:rPr>
      </w:pPr>
      <w:r>
        <w:rPr>
          <w:rFonts w:ascii="Times New Roman" w:hAnsi="Times New Roman" w:cs="Times New Roman"/>
          <w:sz w:val="28"/>
          <w:szCs w:val="28"/>
        </w:rPr>
        <w:t>M-am lovit.</w:t>
      </w:r>
    </w:p>
    <w:p w:rsidR="00C34FCA" w:rsidRDefault="00C34FCA" w:rsidP="00C34FCA">
      <w:pPr>
        <w:pStyle w:val="Nessunaspaziatura"/>
        <w:ind w:left="1785"/>
        <w:jc w:val="both"/>
        <w:rPr>
          <w:rFonts w:ascii="Times New Roman" w:hAnsi="Times New Roman" w:cs="Times New Roman"/>
          <w:sz w:val="28"/>
          <w:szCs w:val="28"/>
        </w:rPr>
      </w:pPr>
    </w:p>
    <w:p w:rsidR="00383866" w:rsidRDefault="00383866" w:rsidP="00383866">
      <w:pPr>
        <w:pStyle w:val="Nessunaspaziatura"/>
        <w:numPr>
          <w:ilvl w:val="0"/>
          <w:numId w:val="1"/>
        </w:numPr>
        <w:jc w:val="both"/>
        <w:rPr>
          <w:rFonts w:ascii="Times New Roman" w:hAnsi="Times New Roman" w:cs="Times New Roman"/>
          <w:sz w:val="28"/>
          <w:szCs w:val="28"/>
        </w:rPr>
      </w:pPr>
      <w:r>
        <w:rPr>
          <w:rFonts w:ascii="Times New Roman" w:hAnsi="Times New Roman" w:cs="Times New Roman"/>
          <w:sz w:val="28"/>
          <w:szCs w:val="28"/>
        </w:rPr>
        <w:t>Pune virgulele necesare în următorul text:</w:t>
      </w:r>
    </w:p>
    <w:p w:rsidR="00C34FCA" w:rsidRDefault="00C34FCA" w:rsidP="00C34FCA">
      <w:pPr>
        <w:pStyle w:val="Nessunaspaziatura"/>
        <w:ind w:left="1065"/>
        <w:jc w:val="both"/>
        <w:rPr>
          <w:rFonts w:ascii="Times New Roman" w:hAnsi="Times New Roman" w:cs="Times New Roman"/>
          <w:sz w:val="28"/>
          <w:szCs w:val="28"/>
        </w:rPr>
      </w:pPr>
      <w:r>
        <w:rPr>
          <w:rFonts w:ascii="Times New Roman" w:hAnsi="Times New Roman" w:cs="Times New Roman"/>
          <w:sz w:val="28"/>
          <w:szCs w:val="28"/>
        </w:rPr>
        <w:t xml:space="preserve">Întârziind trenul n-am prins legătura și bunica îngrijorându-se i-a dat telefon </w:t>
      </w:r>
    </w:p>
    <w:p w:rsidR="00C34FCA" w:rsidRPr="00383866" w:rsidRDefault="00C34FCA" w:rsidP="00C34FCA">
      <w:pPr>
        <w:pStyle w:val="Nessunaspaziatura"/>
        <w:jc w:val="both"/>
        <w:rPr>
          <w:rFonts w:ascii="Times New Roman" w:hAnsi="Times New Roman" w:cs="Times New Roman"/>
          <w:sz w:val="28"/>
          <w:szCs w:val="28"/>
        </w:rPr>
      </w:pPr>
      <w:r>
        <w:rPr>
          <w:rFonts w:ascii="Times New Roman" w:hAnsi="Times New Roman" w:cs="Times New Roman"/>
          <w:sz w:val="28"/>
          <w:szCs w:val="28"/>
        </w:rPr>
        <w:t>mamei. Din pricina ei toată familia a intrat în panică.</w:t>
      </w:r>
    </w:p>
    <w:p w:rsidR="00A553F4" w:rsidRDefault="00A553F4" w:rsidP="00A553F4">
      <w:pPr>
        <w:pStyle w:val="Nessunaspaziatura"/>
        <w:jc w:val="both"/>
        <w:rPr>
          <w:rFonts w:ascii="Times New Roman" w:hAnsi="Times New Roman" w:cs="Times New Roman"/>
          <w:sz w:val="28"/>
          <w:szCs w:val="28"/>
        </w:rPr>
      </w:pPr>
    </w:p>
    <w:p w:rsidR="00A553F4" w:rsidRDefault="00A553F4" w:rsidP="00A553F4">
      <w:pPr>
        <w:pStyle w:val="Nessunaspaziatura"/>
        <w:jc w:val="both"/>
        <w:rPr>
          <w:rFonts w:ascii="Times New Roman" w:hAnsi="Times New Roman" w:cs="Times New Roman"/>
          <w:sz w:val="28"/>
          <w:szCs w:val="28"/>
        </w:rPr>
      </w:pPr>
    </w:p>
    <w:p w:rsidR="00A553F4" w:rsidRDefault="00A553F4" w:rsidP="00A553F4">
      <w:pPr>
        <w:pStyle w:val="Nessunaspaziatura"/>
        <w:jc w:val="both"/>
        <w:rPr>
          <w:rFonts w:ascii="Times New Roman" w:hAnsi="Times New Roman" w:cs="Times New Roman"/>
          <w:sz w:val="28"/>
          <w:szCs w:val="28"/>
        </w:rPr>
      </w:pPr>
    </w:p>
    <w:p w:rsidR="00A553F4" w:rsidRPr="00C91C74" w:rsidRDefault="00C91C74" w:rsidP="00C91C74">
      <w:pPr>
        <w:pStyle w:val="Nessunaspaziatura"/>
        <w:jc w:val="both"/>
        <w:rPr>
          <w:rFonts w:ascii="Times New Roman" w:hAnsi="Times New Roman" w:cs="Times New Roman"/>
          <w:sz w:val="28"/>
          <w:szCs w:val="28"/>
        </w:rPr>
      </w:pPr>
      <w:r>
        <w:rPr>
          <w:rFonts w:ascii="Times New Roman" w:hAnsi="Times New Roman" w:cs="Times New Roman"/>
          <w:sz w:val="28"/>
          <w:szCs w:val="28"/>
        </w:rPr>
        <w:t>Să aveți spor</w:t>
      </w:r>
      <w:r w:rsidR="00587E11">
        <w:rPr>
          <w:rFonts w:ascii="Times New Roman" w:hAnsi="Times New Roman" w:cs="Times New Roman"/>
          <w:sz w:val="28"/>
          <w:szCs w:val="28"/>
        </w:rPr>
        <w:t>!</w:t>
      </w:r>
      <w:bookmarkStart w:id="0" w:name="_GoBack"/>
      <w:bookmarkEnd w:id="0"/>
    </w:p>
    <w:p w:rsidR="00A553F4" w:rsidRDefault="00A553F4" w:rsidP="00A553F4">
      <w:pPr>
        <w:pStyle w:val="Nessunaspaziatura"/>
        <w:jc w:val="both"/>
        <w:rPr>
          <w:rFonts w:ascii="Times New Roman" w:hAnsi="Times New Roman" w:cs="Times New Roman"/>
          <w:sz w:val="28"/>
          <w:szCs w:val="28"/>
        </w:rPr>
      </w:pPr>
    </w:p>
    <w:p w:rsidR="00A553F4" w:rsidRPr="00640B87" w:rsidRDefault="00A553F4" w:rsidP="00A553F4">
      <w:pPr>
        <w:pStyle w:val="Nessunaspaziatura"/>
        <w:jc w:val="both"/>
        <w:rPr>
          <w:rFonts w:ascii="Times New Roman" w:hAnsi="Times New Roman" w:cs="Times New Roman"/>
          <w:sz w:val="28"/>
          <w:szCs w:val="28"/>
        </w:rPr>
      </w:pPr>
    </w:p>
    <w:sectPr w:rsidR="00A553F4" w:rsidRPr="00640B87" w:rsidSect="00D97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62B"/>
    <w:multiLevelType w:val="hybridMultilevel"/>
    <w:tmpl w:val="D032B716"/>
    <w:lvl w:ilvl="0" w:tplc="04180009">
      <w:start w:val="1"/>
      <w:numFmt w:val="bullet"/>
      <w:lvlText w:val=""/>
      <w:lvlJc w:val="left"/>
      <w:pPr>
        <w:ind w:left="1785" w:hanging="360"/>
      </w:pPr>
      <w:rPr>
        <w:rFonts w:ascii="Wingdings" w:hAnsi="Wingdings"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1" w15:restartNumberingAfterBreak="0">
    <w:nsid w:val="1030380B"/>
    <w:multiLevelType w:val="hybridMultilevel"/>
    <w:tmpl w:val="632C188A"/>
    <w:lvl w:ilvl="0" w:tplc="04180003">
      <w:start w:val="1"/>
      <w:numFmt w:val="bullet"/>
      <w:lvlText w:val="o"/>
      <w:lvlJc w:val="left"/>
      <w:pPr>
        <w:ind w:left="1785" w:hanging="360"/>
      </w:pPr>
      <w:rPr>
        <w:rFonts w:ascii="Courier New" w:hAnsi="Courier New" w:cs="Courier New"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2" w15:restartNumberingAfterBreak="0">
    <w:nsid w:val="25561B31"/>
    <w:multiLevelType w:val="hybridMultilevel"/>
    <w:tmpl w:val="D8C230E6"/>
    <w:lvl w:ilvl="0" w:tplc="0418000B">
      <w:start w:val="1"/>
      <w:numFmt w:val="bullet"/>
      <w:lvlText w:val=""/>
      <w:lvlJc w:val="left"/>
      <w:pPr>
        <w:ind w:left="1785" w:hanging="360"/>
      </w:pPr>
      <w:rPr>
        <w:rFonts w:ascii="Wingdings" w:hAnsi="Wingdings"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3" w15:restartNumberingAfterBreak="0">
    <w:nsid w:val="40CF7A21"/>
    <w:multiLevelType w:val="hybridMultilevel"/>
    <w:tmpl w:val="1F5679EC"/>
    <w:lvl w:ilvl="0" w:tplc="8AB6F630">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4F523D5C"/>
    <w:multiLevelType w:val="hybridMultilevel"/>
    <w:tmpl w:val="EEBE9398"/>
    <w:lvl w:ilvl="0" w:tplc="4830E1EE">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5" w15:restartNumberingAfterBreak="0">
    <w:nsid w:val="53400A80"/>
    <w:multiLevelType w:val="hybridMultilevel"/>
    <w:tmpl w:val="12A815C4"/>
    <w:lvl w:ilvl="0" w:tplc="A07C3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07CC8"/>
    <w:multiLevelType w:val="hybridMultilevel"/>
    <w:tmpl w:val="843A2ABC"/>
    <w:lvl w:ilvl="0" w:tplc="9702D7B2">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7" w15:restartNumberingAfterBreak="0">
    <w:nsid w:val="574F3A7F"/>
    <w:multiLevelType w:val="hybridMultilevel"/>
    <w:tmpl w:val="AD041A4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AA57F64"/>
    <w:multiLevelType w:val="hybridMultilevel"/>
    <w:tmpl w:val="47944D42"/>
    <w:lvl w:ilvl="0" w:tplc="A17EE906">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num w:numId="1">
    <w:abstractNumId w:val="3"/>
  </w:num>
  <w:num w:numId="2">
    <w:abstractNumId w:val="6"/>
  </w:num>
  <w:num w:numId="3">
    <w:abstractNumId w:val="5"/>
  </w:num>
  <w:num w:numId="4">
    <w:abstractNumId w:val="8"/>
  </w:num>
  <w:num w:numId="5">
    <w:abstractNumId w:val="4"/>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CE"/>
    <w:rsid w:val="0010624E"/>
    <w:rsid w:val="002B7175"/>
    <w:rsid w:val="00383866"/>
    <w:rsid w:val="00386172"/>
    <w:rsid w:val="00587E11"/>
    <w:rsid w:val="00627C71"/>
    <w:rsid w:val="00640B87"/>
    <w:rsid w:val="009871C5"/>
    <w:rsid w:val="00A553F4"/>
    <w:rsid w:val="00AD5D75"/>
    <w:rsid w:val="00C34FCA"/>
    <w:rsid w:val="00C91C74"/>
    <w:rsid w:val="00D971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A745"/>
  <w15:docId w15:val="{32BBEC17-2247-0D40-BCC5-AA417281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97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Company>Microsoft Corporation</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Simona Sofronie</cp:lastModifiedBy>
  <cp:revision>2</cp:revision>
  <dcterms:created xsi:type="dcterms:W3CDTF">2020-03-26T07:33:00Z</dcterms:created>
  <dcterms:modified xsi:type="dcterms:W3CDTF">2020-03-26T07:33:00Z</dcterms:modified>
</cp:coreProperties>
</file>