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27" w:rsidRPr="00E66127" w:rsidRDefault="00E66127" w:rsidP="00E66127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Gradele de comparație ale adjectivului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Adjectivele pot avea unul din trei grade de comparație (în funcție de nivelul la care se manifestă însușirea denumită de către adjectiv):</w:t>
      </w:r>
    </w:p>
    <w:p w:rsidR="00E66127" w:rsidRPr="00E66127" w:rsidRDefault="00E66127" w:rsidP="00E66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Pozitiv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Acest grad de comparație arată, pur și simplu, însușirea unui obiect, fără ca aceasta să fie comparată cu însușirea altui obiect (sau cu cea a aceluiași obiect, manifestată într-un context diferit).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 înghețata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rece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, cer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luminos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, drum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lung</w:t>
      </w:r>
    </w:p>
    <w:p w:rsidR="00E66127" w:rsidRPr="00E66127" w:rsidRDefault="00E66127" w:rsidP="00E661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Comparativ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Acest grad de comparație exprimă intensitatea însușirii exprimate prin adjectiv, comparativ cu alte obiecte (sau cu aceeași însușire când obiectul de află într-o situație diferită) și este de trei feluri:</w:t>
      </w:r>
    </w:p>
    <w:p w:rsidR="00E66127" w:rsidRPr="00E66127" w:rsidRDefault="00E66127" w:rsidP="00E661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Comparativ de superioritate: mai + adjectiv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mai scurt, mai bogat, mai frumos</w:t>
      </w:r>
    </w:p>
    <w:p w:rsidR="00E66127" w:rsidRPr="00E66127" w:rsidRDefault="00E66127" w:rsidP="00E6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Comparativ de inferioritate: mai puțin + adjectiv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mai puțin scurt, mai puțin bogat, mai puțin frumos</w:t>
      </w:r>
    </w:p>
    <w:p w:rsidR="00E66127" w:rsidRPr="00E66127" w:rsidRDefault="00E66127" w:rsidP="00E661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Comparativ de egalitate: la fel de, tot așa de, tot atât de + adjectiv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la fel de scurt, tot așa de bogat, tot atât de frumos</w:t>
      </w:r>
    </w:p>
    <w:p w:rsidR="00E66127" w:rsidRPr="00E66127" w:rsidRDefault="00E66127" w:rsidP="00E661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Superlativ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Gradul de comparație superlativ indică însușirea denumită de adjectiv, aflată la nivelul cel mai înalt sau scăzut posibil, fiind de două feluri:</w:t>
      </w:r>
    </w:p>
    <w:p w:rsidR="00E66127" w:rsidRPr="00E66127" w:rsidRDefault="00E66127" w:rsidP="00E661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Superlativ relativ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 (cel mai înalt grad al trăsăturii unui obiect, când este comparată cu aceeași trăsătură sau o alta)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cel mai înalt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 (superlativ relativ de superioritate)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, cel mai puțin simpatic 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(superlativ relativ de inferioritate)</w:t>
      </w:r>
    </w:p>
    <w:p w:rsidR="00E66127" w:rsidRPr="00E66127" w:rsidRDefault="00E66127" w:rsidP="00E661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Superlativ absolut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Acest grad de comparație exprimă trăsătura denumită de adjectiv, manifestată la cel mai înalt nivel posibil, fără a fi comparată cu trăsăturile altui obiect (sau cu cele ale aceluiași obiect, manifestate într-un context diferit).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 superlativ absolut exprimat prin adverbe și locuțiuni adverbiale legate de adjectiv prin prepoziția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de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 (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extrem de loial, grozav de isteț, teribil de inteligent, groaznic de rece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 xml:space="preserve">), prin 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lastRenderedPageBreak/>
        <w:t>expresii ce conțin un substantiv (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frumoasă foc, român sadea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), prin repetarea adjectivului (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viteaz, viteaz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) sau prin lungirea vocalelor ce intră în compoziția adjectivului (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luuuuuuuung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)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Există și adjective fără grade de comparație. Acestea:</w:t>
      </w:r>
    </w:p>
    <w:p w:rsidR="00E66127" w:rsidRPr="00E66127" w:rsidRDefault="00E66127" w:rsidP="00E661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Exprimă caracteristici care nu pot fi comparate, întrucât ele însele sugerează un anume grad de comparație: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egal, întreg, perfect, desăvârșit, secundar</w:t>
      </w:r>
    </w:p>
    <w:p w:rsidR="00E66127" w:rsidRPr="00E66127" w:rsidRDefault="00E66127" w:rsidP="00E661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Reprezentau forme ale comparativului sau ale superlativului în limba latină: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superior, inferior, major, maxim</w:t>
      </w:r>
    </w:p>
    <w:p w:rsidR="000F224D" w:rsidRPr="00E66127" w:rsidRDefault="000F224D">
      <w:pPr>
        <w:rPr>
          <w:rFonts w:ascii="Times New Roman" w:hAnsi="Times New Roman" w:cs="Times New Roman"/>
          <w:sz w:val="24"/>
          <w:szCs w:val="24"/>
        </w:rPr>
      </w:pPr>
    </w:p>
    <w:sectPr w:rsidR="000F224D" w:rsidRPr="00E6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09A"/>
    <w:multiLevelType w:val="multilevel"/>
    <w:tmpl w:val="286E7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61496"/>
    <w:multiLevelType w:val="multilevel"/>
    <w:tmpl w:val="DC74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83F04"/>
    <w:multiLevelType w:val="multilevel"/>
    <w:tmpl w:val="67C2F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96200"/>
    <w:multiLevelType w:val="multilevel"/>
    <w:tmpl w:val="A87C11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65CC9"/>
    <w:multiLevelType w:val="multilevel"/>
    <w:tmpl w:val="6A1A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F6886"/>
    <w:multiLevelType w:val="multilevel"/>
    <w:tmpl w:val="4026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A6501"/>
    <w:multiLevelType w:val="multilevel"/>
    <w:tmpl w:val="361C3C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34B41"/>
    <w:multiLevelType w:val="multilevel"/>
    <w:tmpl w:val="7D50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A2684"/>
    <w:multiLevelType w:val="multilevel"/>
    <w:tmpl w:val="B6A677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2"/>
    </w:lvlOverride>
  </w:num>
  <w:num w:numId="3">
    <w:abstractNumId w:val="8"/>
  </w:num>
  <w:num w:numId="4">
    <w:abstractNumId w:val="3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1"/>
    <w:lvlOverride w:ilvl="0">
      <w:startOverride w:val="3"/>
    </w:lvlOverride>
  </w:num>
  <w:num w:numId="7">
    <w:abstractNumId w:val="2"/>
  </w:num>
  <w:num w:numId="8">
    <w:abstractNumId w:val="0"/>
    <w:lvlOverride w:ilvl="0">
      <w:startOverride w:val="2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6127"/>
    <w:rsid w:val="000F224D"/>
    <w:rsid w:val="00E6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6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61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127"/>
    <w:rPr>
      <w:b/>
      <w:bCs/>
    </w:rPr>
  </w:style>
  <w:style w:type="character" w:styleId="Emphasis">
    <w:name w:val="Emphasis"/>
    <w:basedOn w:val="DefaultParagraphFont"/>
    <w:uiPriority w:val="20"/>
    <w:qFormat/>
    <w:rsid w:val="00E66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56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73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2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51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8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2020-03-25T08:34:00Z</dcterms:created>
  <dcterms:modified xsi:type="dcterms:W3CDTF">2020-03-25T08:35:00Z</dcterms:modified>
</cp:coreProperties>
</file>