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C1FC" w14:textId="79C40B64" w:rsidR="00830322" w:rsidRPr="00830322" w:rsidRDefault="00830322" w:rsidP="00830322">
      <w:pPr>
        <w:jc w:val="center"/>
        <w:rPr>
          <w:rFonts w:ascii="Verdana" w:hAnsi="Verdana"/>
          <w:sz w:val="44"/>
          <w:szCs w:val="44"/>
        </w:rPr>
      </w:pPr>
      <w:r w:rsidRPr="00830322">
        <w:rPr>
          <w:rFonts w:ascii="Verdana" w:hAnsi="Verdana"/>
          <w:sz w:val="44"/>
          <w:szCs w:val="44"/>
        </w:rPr>
        <w:t>CIRCULAȚIA LA VERTEBRATE</w:t>
      </w:r>
    </w:p>
    <w:p w14:paraId="70F60558" w14:textId="2937F14A" w:rsidR="00830322" w:rsidRPr="00830322" w:rsidRDefault="00830322" w:rsidP="00830322">
      <w:pPr>
        <w:jc w:val="center"/>
        <w:rPr>
          <w:rFonts w:ascii="Verdana" w:hAnsi="Verdana"/>
          <w:sz w:val="20"/>
          <w:szCs w:val="20"/>
        </w:rPr>
      </w:pPr>
    </w:p>
    <w:p w14:paraId="62306225" w14:textId="4F27199B" w:rsidR="00830322" w:rsidRDefault="00830322" w:rsidP="00830322">
      <w:pPr>
        <w:jc w:val="both"/>
        <w:rPr>
          <w:rFonts w:ascii="Verdana" w:hAnsi="Verdana"/>
          <w:sz w:val="26"/>
          <w:szCs w:val="26"/>
        </w:rPr>
      </w:pPr>
      <w:r w:rsidRPr="00830322">
        <w:rPr>
          <w:rFonts w:ascii="Verdana" w:hAnsi="Verdana"/>
          <w:sz w:val="26"/>
          <w:szCs w:val="26"/>
        </w:rPr>
        <w:tab/>
        <w:t>Circulația sanguină</w:t>
      </w:r>
      <w:r>
        <w:rPr>
          <w:rFonts w:ascii="Verdana" w:hAnsi="Verdana"/>
          <w:sz w:val="26"/>
          <w:szCs w:val="26"/>
        </w:rPr>
        <w:t xml:space="preserve"> poate fi:</w:t>
      </w:r>
    </w:p>
    <w:p w14:paraId="2A0E41E0" w14:textId="77777777" w:rsidR="00E54D3A" w:rsidRDefault="00E54D3A" w:rsidP="00830322">
      <w:pPr>
        <w:jc w:val="both"/>
        <w:rPr>
          <w:rFonts w:ascii="Verdana" w:hAnsi="Verdana"/>
          <w:sz w:val="26"/>
          <w:szCs w:val="26"/>
        </w:rPr>
      </w:pPr>
    </w:p>
    <w:p w14:paraId="0840F502" w14:textId="308BD173" w:rsidR="00830322" w:rsidRDefault="00E54D3A" w:rsidP="00E54D3A">
      <w:pPr>
        <w:tabs>
          <w:tab w:val="left" w:pos="720"/>
        </w:tabs>
        <w:ind w:left="720"/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b/>
          <w:b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EE4A4" wp14:editId="32C17F2F">
                <wp:simplePos x="0" y="0"/>
                <wp:positionH relativeFrom="column">
                  <wp:posOffset>38100</wp:posOffset>
                </wp:positionH>
                <wp:positionV relativeFrom="paragraph">
                  <wp:posOffset>403225</wp:posOffset>
                </wp:positionV>
                <wp:extent cx="381000" cy="274320"/>
                <wp:effectExtent l="0" t="0" r="7620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BA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31.75pt;width:30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8D44" wp14:editId="387E8B53">
                <wp:simplePos x="0" y="0"/>
                <wp:positionH relativeFrom="column">
                  <wp:posOffset>45720</wp:posOffset>
                </wp:positionH>
                <wp:positionV relativeFrom="paragraph">
                  <wp:posOffset>121285</wp:posOffset>
                </wp:positionV>
                <wp:extent cx="381000" cy="289560"/>
                <wp:effectExtent l="0" t="38100" r="57150" b="342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C3876" id="Straight Arrow Connector 1" o:spid="_x0000_s1026" type="#_x0000_t32" style="position:absolute;margin-left:3.6pt;margin-top:9.55pt;width:30pt;height:22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830322" w:rsidRPr="00E54D3A">
        <w:rPr>
          <w:rFonts w:ascii="Verdana" w:hAnsi="Verdana"/>
          <w:b/>
          <w:bCs/>
          <w:sz w:val="26"/>
          <w:szCs w:val="26"/>
          <w:lang w:val="it-IT"/>
        </w:rPr>
        <w:t>Deschisă:</w:t>
      </w:r>
      <w:r w:rsidR="00830322" w:rsidRPr="00830322">
        <w:rPr>
          <w:rFonts w:ascii="Verdana" w:hAnsi="Verdana"/>
          <w:sz w:val="26"/>
          <w:szCs w:val="26"/>
          <w:lang w:val="it-IT"/>
        </w:rPr>
        <w:t xml:space="preserve"> la nevertebrate, sângele iese din vasele sanguine și formează bălți numite</w:t>
      </w:r>
      <w:r w:rsidR="00830322">
        <w:rPr>
          <w:rFonts w:ascii="Verdana" w:hAnsi="Verdana"/>
          <w:sz w:val="26"/>
          <w:szCs w:val="26"/>
          <w:lang w:val="it-IT"/>
        </w:rPr>
        <w:t xml:space="preserve"> LACUNE.</w:t>
      </w:r>
    </w:p>
    <w:p w14:paraId="1B81AE9C" w14:textId="19DF9CD5" w:rsidR="00830322" w:rsidRDefault="00830322" w:rsidP="00830322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ab/>
      </w:r>
      <w:r w:rsidRPr="00E54D3A">
        <w:rPr>
          <w:rFonts w:ascii="Verdana" w:hAnsi="Verdana"/>
          <w:b/>
          <w:bCs/>
          <w:sz w:val="26"/>
          <w:szCs w:val="26"/>
          <w:lang w:val="it-IT"/>
        </w:rPr>
        <w:t>Închisă:</w:t>
      </w:r>
      <w:r>
        <w:rPr>
          <w:rFonts w:ascii="Verdana" w:hAnsi="Verdana"/>
          <w:sz w:val="26"/>
          <w:szCs w:val="26"/>
          <w:lang w:val="it-IT"/>
        </w:rPr>
        <w:t xml:space="preserve"> la vertebrate, sângele circulă prin vase neîntrerupte.</w:t>
      </w:r>
    </w:p>
    <w:p w14:paraId="32905A71" w14:textId="66EA6A54" w:rsidR="00830322" w:rsidRDefault="00830322" w:rsidP="00830322">
      <w:pPr>
        <w:jc w:val="both"/>
        <w:rPr>
          <w:rFonts w:ascii="Verdana" w:hAnsi="Verdana"/>
          <w:sz w:val="26"/>
          <w:szCs w:val="26"/>
          <w:lang w:val="it-IT"/>
        </w:rPr>
      </w:pPr>
    </w:p>
    <w:p w14:paraId="49FE0B15" w14:textId="0E2B12F7" w:rsidR="00830322" w:rsidRDefault="00E54D3A" w:rsidP="00830322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34388" wp14:editId="072A592D">
                <wp:simplePos x="0" y="0"/>
                <wp:positionH relativeFrom="column">
                  <wp:posOffset>106680</wp:posOffset>
                </wp:positionH>
                <wp:positionV relativeFrom="paragraph">
                  <wp:posOffset>283845</wp:posOffset>
                </wp:positionV>
                <wp:extent cx="312420" cy="198120"/>
                <wp:effectExtent l="0" t="0" r="6858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C9472" id="Straight Arrow Connector 4" o:spid="_x0000_s1026" type="#_x0000_t32" style="position:absolute;margin-left:8.4pt;margin-top:22.35pt;width:24.6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7B2C" wp14:editId="5512704E">
                <wp:simplePos x="0" y="0"/>
                <wp:positionH relativeFrom="column">
                  <wp:posOffset>121920</wp:posOffset>
                </wp:positionH>
                <wp:positionV relativeFrom="paragraph">
                  <wp:posOffset>131445</wp:posOffset>
                </wp:positionV>
                <wp:extent cx="274320" cy="144780"/>
                <wp:effectExtent l="0" t="38100" r="49530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2A92" id="Straight Arrow Connector 3" o:spid="_x0000_s1026" type="#_x0000_t32" style="position:absolute;margin-left:9.6pt;margin-top:10.35pt;width:21.6pt;height:11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830322">
        <w:rPr>
          <w:rFonts w:ascii="Verdana" w:hAnsi="Verdana"/>
          <w:sz w:val="26"/>
          <w:szCs w:val="26"/>
          <w:lang w:val="it-IT"/>
        </w:rPr>
        <w:tab/>
      </w:r>
      <w:r w:rsidR="00830322" w:rsidRPr="00E54D3A">
        <w:rPr>
          <w:rFonts w:ascii="Verdana" w:hAnsi="Verdana"/>
          <w:b/>
          <w:bCs/>
          <w:sz w:val="26"/>
          <w:szCs w:val="26"/>
          <w:lang w:val="it-IT"/>
        </w:rPr>
        <w:t>Simplă:</w:t>
      </w:r>
      <w:r w:rsidR="00830322">
        <w:rPr>
          <w:rFonts w:ascii="Verdana" w:hAnsi="Verdana"/>
          <w:sz w:val="26"/>
          <w:szCs w:val="26"/>
          <w:lang w:val="it-IT"/>
        </w:rPr>
        <w:t xml:space="preserve"> sângele circulă o dată prin inimă</w:t>
      </w:r>
    </w:p>
    <w:p w14:paraId="6DDBE2C7" w14:textId="01A9DB1D" w:rsidR="00830322" w:rsidRDefault="00830322" w:rsidP="00830322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ab/>
      </w:r>
      <w:r w:rsidRPr="00E54D3A">
        <w:rPr>
          <w:rFonts w:ascii="Verdana" w:hAnsi="Verdana"/>
          <w:b/>
          <w:bCs/>
          <w:sz w:val="26"/>
          <w:szCs w:val="26"/>
          <w:lang w:val="it-IT"/>
        </w:rPr>
        <w:t>Dublă:</w:t>
      </w:r>
      <w:r w:rsidRPr="00E54D3A">
        <w:rPr>
          <w:rFonts w:ascii="Verdana" w:hAnsi="Verdana"/>
          <w:sz w:val="26"/>
          <w:szCs w:val="26"/>
          <w:lang w:val="it-IT"/>
        </w:rPr>
        <w:t xml:space="preserve"> sângele </w:t>
      </w:r>
      <w:r w:rsidR="00E54D3A" w:rsidRPr="00E54D3A">
        <w:rPr>
          <w:rFonts w:ascii="Verdana" w:hAnsi="Verdana"/>
          <w:sz w:val="26"/>
          <w:szCs w:val="26"/>
          <w:lang w:val="it-IT"/>
        </w:rPr>
        <w:t>circulă de două ori prin i</w:t>
      </w:r>
      <w:r w:rsidR="00E54D3A">
        <w:rPr>
          <w:rFonts w:ascii="Verdana" w:hAnsi="Verdana"/>
          <w:sz w:val="26"/>
          <w:szCs w:val="26"/>
          <w:lang w:val="it-IT"/>
        </w:rPr>
        <w:t>nimă</w:t>
      </w:r>
    </w:p>
    <w:p w14:paraId="6C47AA98" w14:textId="146878DE" w:rsidR="00E54D3A" w:rsidRDefault="00E54D3A" w:rsidP="00830322">
      <w:pPr>
        <w:jc w:val="both"/>
        <w:rPr>
          <w:rFonts w:ascii="Verdana" w:hAnsi="Verdana"/>
          <w:sz w:val="26"/>
          <w:szCs w:val="26"/>
          <w:lang w:val="it-IT"/>
        </w:rPr>
      </w:pPr>
    </w:p>
    <w:p w14:paraId="06F18E08" w14:textId="6F05749D" w:rsidR="00E54D3A" w:rsidRDefault="00E54D3A" w:rsidP="00830322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790F0" wp14:editId="184B25DB">
                <wp:simplePos x="0" y="0"/>
                <wp:positionH relativeFrom="column">
                  <wp:posOffset>99060</wp:posOffset>
                </wp:positionH>
                <wp:positionV relativeFrom="paragraph">
                  <wp:posOffset>297180</wp:posOffset>
                </wp:positionV>
                <wp:extent cx="327660" cy="175260"/>
                <wp:effectExtent l="0" t="0" r="7239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EE07" id="Straight Arrow Connector 6" o:spid="_x0000_s1026" type="#_x0000_t32" style="position:absolute;margin-left:7.8pt;margin-top:23.4pt;width:25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85290" wp14:editId="0CD46248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327660" cy="236220"/>
                <wp:effectExtent l="0" t="38100" r="53340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59A26" id="Straight Arrow Connector 5" o:spid="_x0000_s1026" type="#_x0000_t32" style="position:absolute;margin-left:9pt;margin-top:5.4pt;width:25.8pt;height:18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26"/>
          <w:szCs w:val="26"/>
          <w:lang w:val="it-IT"/>
        </w:rPr>
        <w:tab/>
      </w:r>
      <w:r w:rsidRPr="00E54D3A">
        <w:rPr>
          <w:rFonts w:ascii="Verdana" w:hAnsi="Verdana"/>
          <w:b/>
          <w:bCs/>
          <w:sz w:val="26"/>
          <w:szCs w:val="26"/>
          <w:lang w:val="it-IT"/>
        </w:rPr>
        <w:t>Incompletă:</w:t>
      </w:r>
      <w:r>
        <w:rPr>
          <w:rFonts w:ascii="Verdana" w:hAnsi="Verdana"/>
          <w:sz w:val="26"/>
          <w:szCs w:val="26"/>
          <w:lang w:val="it-IT"/>
        </w:rPr>
        <w:t xml:space="preserve"> sângele cu O</w:t>
      </w:r>
      <w:r w:rsidRPr="00E54D3A">
        <w:rPr>
          <w:rFonts w:ascii="Verdana" w:hAnsi="Verdana"/>
          <w:sz w:val="26"/>
          <w:szCs w:val="26"/>
          <w:vertAlign w:val="subscript"/>
          <w:lang w:val="it-IT"/>
        </w:rPr>
        <w:t>2</w:t>
      </w:r>
      <w:r>
        <w:rPr>
          <w:rFonts w:ascii="Verdana" w:hAnsi="Verdana"/>
          <w:sz w:val="26"/>
          <w:szCs w:val="26"/>
          <w:lang w:val="it-IT"/>
        </w:rPr>
        <w:t xml:space="preserve"> se amestecă cu cel cu CO</w:t>
      </w:r>
      <w:r w:rsidRPr="00E54D3A">
        <w:rPr>
          <w:rFonts w:ascii="Verdana" w:hAnsi="Verdana"/>
          <w:sz w:val="26"/>
          <w:szCs w:val="26"/>
          <w:vertAlign w:val="subscript"/>
          <w:lang w:val="it-IT"/>
        </w:rPr>
        <w:t>2</w:t>
      </w:r>
    </w:p>
    <w:p w14:paraId="2436605D" w14:textId="15F7F404" w:rsidR="00E54D3A" w:rsidRDefault="00E54D3A" w:rsidP="00830322">
      <w:pPr>
        <w:jc w:val="both"/>
        <w:rPr>
          <w:rFonts w:ascii="Verdana" w:hAnsi="Verdana"/>
          <w:sz w:val="26"/>
          <w:szCs w:val="26"/>
          <w:vertAlign w:val="subscript"/>
          <w:lang w:val="it-IT"/>
        </w:rPr>
      </w:pPr>
      <w:r>
        <w:rPr>
          <w:rFonts w:ascii="Verdana" w:hAnsi="Verdana"/>
          <w:sz w:val="26"/>
          <w:szCs w:val="26"/>
          <w:lang w:val="it-IT"/>
        </w:rPr>
        <w:tab/>
      </w:r>
      <w:r w:rsidRPr="00E54D3A">
        <w:rPr>
          <w:rFonts w:ascii="Verdana" w:hAnsi="Verdana"/>
          <w:b/>
          <w:bCs/>
          <w:sz w:val="26"/>
          <w:szCs w:val="26"/>
          <w:lang w:val="it-IT"/>
        </w:rPr>
        <w:t>Completă:</w:t>
      </w:r>
      <w:r>
        <w:rPr>
          <w:rFonts w:ascii="Verdana" w:hAnsi="Verdana"/>
          <w:sz w:val="26"/>
          <w:szCs w:val="26"/>
          <w:lang w:val="it-IT"/>
        </w:rPr>
        <w:t xml:space="preserve"> sângele cu O</w:t>
      </w:r>
      <w:r w:rsidRPr="00E54D3A">
        <w:rPr>
          <w:rFonts w:ascii="Verdana" w:hAnsi="Verdana"/>
          <w:sz w:val="26"/>
          <w:szCs w:val="26"/>
          <w:vertAlign w:val="subscript"/>
          <w:lang w:val="it-IT"/>
        </w:rPr>
        <w:t>2</w:t>
      </w:r>
      <w:r>
        <w:rPr>
          <w:rFonts w:ascii="Verdana" w:hAnsi="Verdana"/>
          <w:sz w:val="26"/>
          <w:szCs w:val="26"/>
          <w:lang w:val="it-IT"/>
        </w:rPr>
        <w:t xml:space="preserve"> NU se amestecă cu cel cu CO</w:t>
      </w:r>
      <w:r w:rsidRPr="00E54D3A">
        <w:rPr>
          <w:rFonts w:ascii="Verdana" w:hAnsi="Verdana"/>
          <w:sz w:val="26"/>
          <w:szCs w:val="26"/>
          <w:vertAlign w:val="subscript"/>
          <w:lang w:val="it-IT"/>
        </w:rPr>
        <w:t>2</w:t>
      </w:r>
    </w:p>
    <w:p w14:paraId="6458EC6E" w14:textId="427333E4" w:rsidR="00843A27" w:rsidRDefault="00843A27" w:rsidP="00830322">
      <w:pPr>
        <w:jc w:val="both"/>
        <w:rPr>
          <w:rFonts w:ascii="Verdana" w:hAnsi="Verdana"/>
          <w:sz w:val="26"/>
          <w:szCs w:val="26"/>
          <w:vertAlign w:val="subscript"/>
          <w:lang w:val="it-IT"/>
        </w:rPr>
      </w:pPr>
    </w:p>
    <w:p w14:paraId="589A9C4D" w14:textId="139ABF69" w:rsidR="00843A27" w:rsidRDefault="00E8743A" w:rsidP="00E8743A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>PEȘTI:</w:t>
      </w:r>
    </w:p>
    <w:p w14:paraId="32ADDD09" w14:textId="609713FD" w:rsid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>Inima bicamerală (1 atriu + 1 ventricul)</w:t>
      </w:r>
    </w:p>
    <w:p w14:paraId="1EE6C1AE" w14:textId="33E75436" w:rsid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fr-FR"/>
        </w:rPr>
      </w:pPr>
      <w:r w:rsidRPr="00E8743A">
        <w:rPr>
          <w:rFonts w:ascii="Verdana" w:hAnsi="Verdana"/>
          <w:sz w:val="26"/>
          <w:szCs w:val="26"/>
          <w:lang w:val="fr-FR"/>
        </w:rPr>
        <w:t>Circulație închisă, simplă și incomple</w:t>
      </w:r>
      <w:r>
        <w:rPr>
          <w:rFonts w:ascii="Verdana" w:hAnsi="Verdana"/>
          <w:sz w:val="26"/>
          <w:szCs w:val="26"/>
          <w:lang w:val="fr-FR"/>
        </w:rPr>
        <w:t>tă</w:t>
      </w:r>
    </w:p>
    <w:p w14:paraId="4C967B73" w14:textId="77777777" w:rsidR="00E8743A" w:rsidRPr="00E8743A" w:rsidRDefault="00E8743A" w:rsidP="00E8743A">
      <w:pPr>
        <w:pStyle w:val="ListParagraph"/>
        <w:ind w:left="1440"/>
        <w:jc w:val="both"/>
        <w:rPr>
          <w:rFonts w:ascii="Verdana" w:hAnsi="Verdana"/>
          <w:sz w:val="26"/>
          <w:szCs w:val="26"/>
          <w:lang w:val="fr-FR"/>
        </w:rPr>
      </w:pPr>
    </w:p>
    <w:p w14:paraId="39973640" w14:textId="440AD0D4" w:rsidR="00E8743A" w:rsidRDefault="00E8743A" w:rsidP="00E8743A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>AMFIBIENI ȘI REPTILE:</w:t>
      </w:r>
    </w:p>
    <w:p w14:paraId="6DFA3DFD" w14:textId="4AFD1155" w:rsidR="00E8743A" w:rsidRP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>Inima tricamerală (2 atrii + 1 ventricul)</w:t>
      </w:r>
    </w:p>
    <w:p w14:paraId="698EBEEC" w14:textId="2D3D47A0" w:rsidR="00E8743A" w:rsidRP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>Circulație închisă, dublă și incompletă</w:t>
      </w:r>
    </w:p>
    <w:p w14:paraId="22F186EA" w14:textId="460EEBCA" w:rsidR="00E8743A" w:rsidRP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>La crocodili, inima este tetracamerală (2 atrii + 2 ventricule), dar arterele care pleacă din inimă comunică între ele și amestecă sângele oxigenat cu cel neoxigenat.</w:t>
      </w:r>
    </w:p>
    <w:p w14:paraId="45786E7D" w14:textId="77777777" w:rsidR="00E8743A" w:rsidRDefault="00E8743A" w:rsidP="00E8743A">
      <w:pPr>
        <w:pStyle w:val="ListParagraph"/>
        <w:ind w:left="1440"/>
        <w:jc w:val="both"/>
        <w:rPr>
          <w:rFonts w:ascii="Verdana" w:hAnsi="Verdana"/>
          <w:b/>
          <w:bCs/>
          <w:sz w:val="26"/>
          <w:szCs w:val="26"/>
          <w:lang w:val="it-IT"/>
        </w:rPr>
      </w:pPr>
    </w:p>
    <w:p w14:paraId="013FBFD0" w14:textId="38337D8A" w:rsidR="00E8743A" w:rsidRDefault="00E8743A" w:rsidP="00E8743A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>PĂSĂRI ȘI MAMIFERE:</w:t>
      </w:r>
    </w:p>
    <w:p w14:paraId="2A63DF97" w14:textId="4E240236" w:rsidR="00E8743A" w:rsidRP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>inima tetracamerală (2 atrii + 2 ventricule)</w:t>
      </w:r>
    </w:p>
    <w:p w14:paraId="7BAE509A" w14:textId="5622DF88" w:rsidR="00E8743A" w:rsidRPr="00E8743A" w:rsidRDefault="00E8743A" w:rsidP="00E8743A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>circulația închisă, dublă și completă</w:t>
      </w:r>
    </w:p>
    <w:p w14:paraId="12E64225" w14:textId="21D46B6F" w:rsidR="00E8743A" w:rsidRPr="00FC77A5" w:rsidRDefault="00E8743A" w:rsidP="00E8743A">
      <w:pPr>
        <w:jc w:val="both"/>
        <w:rPr>
          <w:rFonts w:ascii="Verdana" w:hAnsi="Verdana"/>
          <w:b/>
          <w:bCs/>
          <w:lang w:val="it-IT"/>
        </w:rPr>
      </w:pPr>
    </w:p>
    <w:p w14:paraId="6D2A51DF" w14:textId="2E83500D" w:rsidR="00E8743A" w:rsidRDefault="00E8743A" w:rsidP="00E8743A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b/>
          <w:bCs/>
          <w:sz w:val="26"/>
          <w:szCs w:val="26"/>
          <w:lang w:val="it-IT"/>
        </w:rPr>
        <w:tab/>
        <w:t xml:space="preserve">VASOCONSTRICȚIA = </w:t>
      </w:r>
      <w:r>
        <w:rPr>
          <w:rFonts w:ascii="Verdana" w:hAnsi="Verdana"/>
          <w:sz w:val="26"/>
          <w:szCs w:val="26"/>
          <w:lang w:val="it-IT"/>
        </w:rPr>
        <w:t xml:space="preserve">îngustarea vaselor de sânge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reține căldura în corp</w:t>
      </w:r>
    </w:p>
    <w:p w14:paraId="7EA2CCE6" w14:textId="4D18543B" w:rsidR="00E8743A" w:rsidRDefault="00E8743A" w:rsidP="00E8743A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ab/>
      </w:r>
      <w:r>
        <w:rPr>
          <w:rFonts w:ascii="Verdana" w:hAnsi="Verdana"/>
          <w:b/>
          <w:bCs/>
          <w:sz w:val="26"/>
          <w:szCs w:val="26"/>
          <w:lang w:val="it-IT"/>
        </w:rPr>
        <w:t xml:space="preserve">VASODILATAȚIA = </w:t>
      </w:r>
      <w:r>
        <w:rPr>
          <w:rFonts w:ascii="Verdana" w:hAnsi="Verdana"/>
          <w:sz w:val="26"/>
          <w:szCs w:val="26"/>
          <w:lang w:val="it-IT"/>
        </w:rPr>
        <w:t xml:space="preserve">lărgirea vaselor de sânge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eliberarea căldurii din corp</w:t>
      </w:r>
    </w:p>
    <w:p w14:paraId="39642DDB" w14:textId="533FFCE7" w:rsidR="00FC77A5" w:rsidRDefault="00FC77A5" w:rsidP="00E8743A">
      <w:pPr>
        <w:jc w:val="both"/>
        <w:rPr>
          <w:rFonts w:ascii="Verdana" w:hAnsi="Verdana"/>
          <w:sz w:val="26"/>
          <w:szCs w:val="26"/>
          <w:lang w:val="it-IT"/>
        </w:rPr>
      </w:pPr>
    </w:p>
    <w:p w14:paraId="58D61BA8" w14:textId="27D242CF" w:rsidR="00FC77A5" w:rsidRPr="00FC77A5" w:rsidRDefault="00FC77A5" w:rsidP="00E8743A">
      <w:p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ab/>
      </w:r>
      <w:r>
        <w:rPr>
          <w:rFonts w:ascii="Verdana" w:hAnsi="Verdana"/>
          <w:b/>
          <w:bCs/>
          <w:sz w:val="26"/>
          <w:szCs w:val="26"/>
          <w:lang w:val="it-IT"/>
        </w:rPr>
        <w:t xml:space="preserve">TEMĂ ACASĂ: </w:t>
      </w:r>
      <w:r>
        <w:rPr>
          <w:rFonts w:ascii="Verdana" w:hAnsi="Verdana"/>
          <w:sz w:val="26"/>
          <w:szCs w:val="26"/>
          <w:lang w:val="it-IT"/>
        </w:rPr>
        <w:t>Observă și explică! – pg. 78 + Evaluare – pg. 79</w:t>
      </w:r>
      <w:bookmarkStart w:id="0" w:name="_GoBack"/>
      <w:bookmarkEnd w:id="0"/>
    </w:p>
    <w:sectPr w:rsidR="00FC77A5" w:rsidRPr="00FC77A5" w:rsidSect="00E8743A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8C"/>
    <w:multiLevelType w:val="hybridMultilevel"/>
    <w:tmpl w:val="6BE2162E"/>
    <w:lvl w:ilvl="0" w:tplc="64C4257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82EC0"/>
    <w:multiLevelType w:val="hybridMultilevel"/>
    <w:tmpl w:val="028032C4"/>
    <w:lvl w:ilvl="0" w:tplc="4DB6B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22"/>
    <w:rsid w:val="00830322"/>
    <w:rsid w:val="00843A27"/>
    <w:rsid w:val="00E54D3A"/>
    <w:rsid w:val="00E8743A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1DE3"/>
  <w15:chartTrackingRefBased/>
  <w15:docId w15:val="{34A22FD3-9A73-4B4D-98A8-2668D24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3</cp:revision>
  <dcterms:created xsi:type="dcterms:W3CDTF">2020-03-23T08:14:00Z</dcterms:created>
  <dcterms:modified xsi:type="dcterms:W3CDTF">2020-03-23T10:56:00Z</dcterms:modified>
</cp:coreProperties>
</file>