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35F71" w14:textId="6991D4EF" w:rsidR="005C04D6" w:rsidRDefault="005C04D6" w:rsidP="005C04D6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Interjectia. Onomatopeele. Interjectia predicativa </w:t>
      </w:r>
    </w:p>
    <w:p w14:paraId="1AA2CC56" w14:textId="7285CE37" w:rsidR="005C04D6" w:rsidRDefault="005C04D6" w:rsidP="005C04D6">
      <w:pPr>
        <w:jc w:val="center"/>
        <w:rPr>
          <w:b/>
          <w:bCs/>
          <w:lang w:val="ro-RO"/>
        </w:rPr>
      </w:pPr>
    </w:p>
    <w:p w14:paraId="1244FF0E" w14:textId="6F0F4C44" w:rsidR="005C04D6" w:rsidRDefault="005C04D6" w:rsidP="005C04D6">
      <w:pPr>
        <w:rPr>
          <w:b/>
          <w:bCs/>
          <w:lang w:val="ro-RO"/>
        </w:rPr>
      </w:pPr>
    </w:p>
    <w:p w14:paraId="38EDC830" w14:textId="13B5F15E" w:rsidR="003D1157" w:rsidRDefault="003D1157" w:rsidP="005C04D6">
      <w:pPr>
        <w:rPr>
          <w:b/>
          <w:bCs/>
          <w:lang w:val="ro-RO"/>
        </w:rPr>
      </w:pPr>
      <w:r>
        <w:rPr>
          <w:b/>
          <w:bCs/>
          <w:lang w:val="ro-RO"/>
        </w:rPr>
        <w:t>Interjectia este partea neflexibil</w:t>
      </w:r>
      <w:r w:rsidR="00BA704A">
        <w:rPr>
          <w:b/>
          <w:bCs/>
          <w:lang w:val="ro-RO"/>
        </w:rPr>
        <w:t xml:space="preserve">a de vorbire care </w:t>
      </w:r>
      <w:r w:rsidR="00486DF4">
        <w:rPr>
          <w:b/>
          <w:bCs/>
          <w:lang w:val="ro-RO"/>
        </w:rPr>
        <w:t xml:space="preserve">exprimă senzații,  sentimente </w:t>
      </w:r>
      <w:r w:rsidR="00C31DDF">
        <w:rPr>
          <w:b/>
          <w:bCs/>
          <w:lang w:val="ro-RO"/>
        </w:rPr>
        <w:t xml:space="preserve">( au, of, vai) sau imită zgomote, sunete( </w:t>
      </w:r>
      <w:r w:rsidR="000A0786">
        <w:rPr>
          <w:b/>
          <w:bCs/>
          <w:lang w:val="ro-RO"/>
        </w:rPr>
        <w:t xml:space="preserve">ham-ham,  buf, lipa-lipa). </w:t>
      </w:r>
    </w:p>
    <w:p w14:paraId="45F95474" w14:textId="6A422E4A" w:rsidR="00DC0F03" w:rsidRDefault="00DC0F03" w:rsidP="005C04D6">
      <w:pPr>
        <w:rPr>
          <w:lang w:val="ro-RO"/>
        </w:rPr>
      </w:pPr>
      <w:r>
        <w:rPr>
          <w:lang w:val="ro-RO"/>
        </w:rPr>
        <w:t xml:space="preserve">După </w:t>
      </w:r>
      <w:r>
        <w:rPr>
          <w:b/>
          <w:bCs/>
          <w:lang w:val="ro-RO"/>
        </w:rPr>
        <w:t>semnificație</w:t>
      </w:r>
      <w:r w:rsidR="00A36AC6">
        <w:rPr>
          <w:b/>
          <w:bCs/>
          <w:lang w:val="ro-RO"/>
        </w:rPr>
        <w:t xml:space="preserve">,  </w:t>
      </w:r>
      <w:r w:rsidR="00A36AC6">
        <w:rPr>
          <w:lang w:val="ro-RO"/>
        </w:rPr>
        <w:t>interjectiile sunt:</w:t>
      </w:r>
    </w:p>
    <w:p w14:paraId="07F6AA9F" w14:textId="4385EF1D" w:rsidR="00A36AC6" w:rsidRDefault="00936050" w:rsidP="0093605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 xml:space="preserve">Propriu-zise </w:t>
      </w:r>
      <w:r>
        <w:rPr>
          <w:lang w:val="ro-RO"/>
        </w:rPr>
        <w:t xml:space="preserve">(exprimă </w:t>
      </w:r>
      <w:r w:rsidR="00A73069">
        <w:rPr>
          <w:lang w:val="ro-RO"/>
        </w:rPr>
        <w:t xml:space="preserve">stări,  senzații,  sentimente): ah, </w:t>
      </w:r>
      <w:r w:rsidR="00B47B34">
        <w:rPr>
          <w:lang w:val="ro-RO"/>
        </w:rPr>
        <w:t>of, iau, vai.</w:t>
      </w:r>
    </w:p>
    <w:p w14:paraId="0432F63E" w14:textId="3AB470A2" w:rsidR="00B47B34" w:rsidRDefault="00B47B34" w:rsidP="00936050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b/>
          <w:bCs/>
          <w:lang w:val="ro-RO"/>
        </w:rPr>
        <w:t xml:space="preserve">Onomatopeice </w:t>
      </w:r>
      <w:r>
        <w:rPr>
          <w:lang w:val="ro-RO"/>
        </w:rPr>
        <w:t xml:space="preserve">( </w:t>
      </w:r>
      <w:r w:rsidR="00745D03">
        <w:rPr>
          <w:lang w:val="ro-RO"/>
        </w:rPr>
        <w:t xml:space="preserve">imită sunete și zgomote): guit, </w:t>
      </w:r>
      <w:r w:rsidR="007B65FC">
        <w:rPr>
          <w:lang w:val="ro-RO"/>
        </w:rPr>
        <w:t>hapciu,  piu-piu, buf, troc, pleosc,  cotcodac.</w:t>
      </w:r>
    </w:p>
    <w:p w14:paraId="3751CE25" w14:textId="6DEB05CA" w:rsidR="007B65FC" w:rsidRDefault="00C66723" w:rsidP="007B65FC">
      <w:pPr>
        <w:rPr>
          <w:lang w:val="ro-RO"/>
        </w:rPr>
      </w:pPr>
      <w:r>
        <w:rPr>
          <w:lang w:val="ro-RO"/>
        </w:rPr>
        <w:t xml:space="preserve">După </w:t>
      </w:r>
      <w:r>
        <w:rPr>
          <w:b/>
          <w:bCs/>
          <w:lang w:val="ro-RO"/>
        </w:rPr>
        <w:t xml:space="preserve">forma, </w:t>
      </w:r>
      <w:r w:rsidR="007F6879">
        <w:rPr>
          <w:lang w:val="ro-RO"/>
        </w:rPr>
        <w:t>interjectiile sunt:</w:t>
      </w:r>
    </w:p>
    <w:p w14:paraId="6C49FF0E" w14:textId="5445A15A" w:rsidR="007F6879" w:rsidRDefault="00D87E5D" w:rsidP="007F6879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b/>
          <w:bCs/>
          <w:lang w:val="ro-RO"/>
        </w:rPr>
        <w:t xml:space="preserve">Simple: </w:t>
      </w:r>
      <w:r>
        <w:rPr>
          <w:lang w:val="ro-RO"/>
        </w:rPr>
        <w:t xml:space="preserve">măi,  </w:t>
      </w:r>
      <w:r w:rsidR="00D92457">
        <w:rPr>
          <w:lang w:val="ro-RO"/>
        </w:rPr>
        <w:t xml:space="preserve">bre,  na, pleosc. </w:t>
      </w:r>
    </w:p>
    <w:p w14:paraId="0E4BECCA" w14:textId="4EF632E1" w:rsidR="00D92457" w:rsidRDefault="00D92457" w:rsidP="007F6879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b/>
          <w:bCs/>
          <w:lang w:val="ro-RO"/>
        </w:rPr>
        <w:t xml:space="preserve">Repetate: </w:t>
      </w:r>
      <w:r>
        <w:rPr>
          <w:lang w:val="ro-RO"/>
        </w:rPr>
        <w:t xml:space="preserve">cioc-cioc, </w:t>
      </w:r>
      <w:r w:rsidR="00931225">
        <w:rPr>
          <w:lang w:val="ro-RO"/>
        </w:rPr>
        <w:t>nani-nani, ham-ham,  mor-mor.</w:t>
      </w:r>
    </w:p>
    <w:p w14:paraId="560AB8E1" w14:textId="71A829DD" w:rsidR="00931225" w:rsidRDefault="002E5E73" w:rsidP="007F6879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b/>
          <w:bCs/>
          <w:lang w:val="ro-RO"/>
        </w:rPr>
        <w:t xml:space="preserve">Compuse: </w:t>
      </w:r>
      <w:r>
        <w:rPr>
          <w:lang w:val="ro-RO"/>
        </w:rPr>
        <w:t xml:space="preserve">hodoronc-tronc, </w:t>
      </w:r>
      <w:r w:rsidR="00F17F64">
        <w:rPr>
          <w:lang w:val="ro-RO"/>
        </w:rPr>
        <w:t xml:space="preserve">tura-vura,  tic-tac,  </w:t>
      </w:r>
      <w:r w:rsidR="00960ED5">
        <w:rPr>
          <w:lang w:val="ro-RO"/>
        </w:rPr>
        <w:t>heirup, tralala.</w:t>
      </w:r>
    </w:p>
    <w:p w14:paraId="5B5AFF24" w14:textId="5B2881DB" w:rsidR="00960ED5" w:rsidRDefault="00960ED5" w:rsidP="00960ED5">
      <w:pPr>
        <w:rPr>
          <w:lang w:val="ro-RO"/>
        </w:rPr>
      </w:pPr>
      <w:r>
        <w:rPr>
          <w:lang w:val="ro-RO"/>
        </w:rPr>
        <w:t xml:space="preserve">După </w:t>
      </w:r>
      <w:r w:rsidR="005F62CA">
        <w:rPr>
          <w:b/>
          <w:bCs/>
          <w:lang w:val="ro-RO"/>
        </w:rPr>
        <w:t xml:space="preserve">rolul în comunicare,  </w:t>
      </w:r>
      <w:r w:rsidR="005F62CA">
        <w:rPr>
          <w:lang w:val="ro-RO"/>
        </w:rPr>
        <w:t>interjectiile:</w:t>
      </w:r>
    </w:p>
    <w:p w14:paraId="3C0A93B6" w14:textId="5E0E1264" w:rsidR="0003689F" w:rsidRDefault="0003689F" w:rsidP="0003689F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Exprimă </w:t>
      </w:r>
      <w:r w:rsidR="0053123A">
        <w:rPr>
          <w:lang w:val="ro-RO"/>
        </w:rPr>
        <w:t>reacții,  stări sufletești sau emoții</w:t>
      </w:r>
      <w:r w:rsidR="003805DA">
        <w:rPr>
          <w:lang w:val="ro-RO"/>
        </w:rPr>
        <w:t>: brrr, ura,  bravo.</w:t>
      </w:r>
    </w:p>
    <w:p w14:paraId="5CE45E4B" w14:textId="4804E698" w:rsidR="003805DA" w:rsidRDefault="00C156A2" w:rsidP="0003689F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Transmit un ordin sau un indemn: hai,  na, poftim, </w:t>
      </w:r>
      <w:r w:rsidR="00141C61">
        <w:rPr>
          <w:lang w:val="ro-RO"/>
        </w:rPr>
        <w:t>mars,  dii,  sssst.</w:t>
      </w:r>
    </w:p>
    <w:p w14:paraId="7F0F393F" w14:textId="2ED0DB58" w:rsidR="00141C61" w:rsidRDefault="00141C61" w:rsidP="0003689F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Arată adresarea față de anumiți destinatari: </w:t>
      </w:r>
      <w:r w:rsidR="00E6269A">
        <w:rPr>
          <w:lang w:val="ro-RO"/>
        </w:rPr>
        <w:t xml:space="preserve">mă,  măi,  bre, fa,  cutu-cutu. </w:t>
      </w:r>
    </w:p>
    <w:p w14:paraId="1D7B9B82" w14:textId="79E7ACF9" w:rsidR="00E6269A" w:rsidRDefault="005144B5" w:rsidP="0003689F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Prezintă obiecte, persoane, evenimente, fapte: ia, iaca, uite.</w:t>
      </w:r>
    </w:p>
    <w:p w14:paraId="47E3C3F8" w14:textId="1F610297" w:rsidR="005144B5" w:rsidRDefault="00803CB0" w:rsidP="0003689F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Inițiază sau păstrează contactul între vorbitori: alo, aha, ihi</w:t>
      </w:r>
      <w:r w:rsidR="00AE2AFE">
        <w:rPr>
          <w:lang w:val="ro-RO"/>
        </w:rPr>
        <w:t>.</w:t>
      </w:r>
    </w:p>
    <w:p w14:paraId="55700788" w14:textId="3A6DC636" w:rsidR="00AE2AFE" w:rsidRDefault="00AE2AFE" w:rsidP="00DF3A7C">
      <w:pPr>
        <w:rPr>
          <w:b/>
          <w:bCs/>
          <w:lang w:val="ro-RO"/>
        </w:rPr>
      </w:pPr>
      <w:r>
        <w:rPr>
          <w:b/>
          <w:bCs/>
          <w:lang w:val="ro-RO"/>
        </w:rPr>
        <w:t xml:space="preserve">Funcții </w:t>
      </w:r>
      <w:r w:rsidR="002B1B9F">
        <w:rPr>
          <w:b/>
          <w:bCs/>
          <w:lang w:val="ro-RO"/>
        </w:rPr>
        <w:t>sintactice :</w:t>
      </w:r>
    </w:p>
    <w:p w14:paraId="2059DB30" w14:textId="38B7081A" w:rsidR="002B1B9F" w:rsidRDefault="002B1B9F" w:rsidP="002B1B9F">
      <w:pPr>
        <w:pStyle w:val="Paragrafoelenco"/>
        <w:numPr>
          <w:ilvl w:val="0"/>
          <w:numId w:val="5"/>
        </w:numPr>
        <w:rPr>
          <w:lang w:val="ro-RO"/>
        </w:rPr>
      </w:pPr>
      <w:r>
        <w:rPr>
          <w:b/>
          <w:bCs/>
          <w:lang w:val="ro-RO"/>
        </w:rPr>
        <w:t>Predicat verba</w:t>
      </w:r>
      <w:r w:rsidR="005F1D4F">
        <w:rPr>
          <w:b/>
          <w:bCs/>
          <w:lang w:val="ro-RO"/>
        </w:rPr>
        <w:t xml:space="preserve">l </w:t>
      </w:r>
      <w:r w:rsidR="005F1D4F">
        <w:rPr>
          <w:lang w:val="ro-RO"/>
        </w:rPr>
        <w:t>(interjectiile predicative)</w:t>
      </w:r>
      <w:r w:rsidR="00A732AA">
        <w:rPr>
          <w:lang w:val="ro-RO"/>
        </w:rPr>
        <w:t>:</w:t>
      </w:r>
      <w:r w:rsidR="00A732AA">
        <w:rPr>
          <w:i/>
          <w:iCs/>
          <w:lang w:val="ro-RO"/>
        </w:rPr>
        <w:t xml:space="preserve"> Hai </w:t>
      </w:r>
      <w:r w:rsidR="00A732AA">
        <w:rPr>
          <w:lang w:val="ro-RO"/>
        </w:rPr>
        <w:t>acasă!</w:t>
      </w:r>
      <w:r w:rsidR="00B86B6E">
        <w:rPr>
          <w:lang w:val="ro-RO"/>
        </w:rPr>
        <w:t xml:space="preserve">, </w:t>
      </w:r>
      <w:r w:rsidR="00B86B6E">
        <w:rPr>
          <w:i/>
          <w:iCs/>
          <w:lang w:val="ro-RO"/>
        </w:rPr>
        <w:t xml:space="preserve">Na </w:t>
      </w:r>
      <w:r w:rsidR="00B86B6E">
        <w:rPr>
          <w:lang w:val="ro-RO"/>
        </w:rPr>
        <w:t xml:space="preserve">un măr!, </w:t>
      </w:r>
      <w:r w:rsidR="00D250E3">
        <w:rPr>
          <w:i/>
          <w:iCs/>
          <w:lang w:val="ro-RO"/>
        </w:rPr>
        <w:t>Uite-</w:t>
      </w:r>
      <w:r w:rsidR="00D250E3">
        <w:rPr>
          <w:lang w:val="ro-RO"/>
        </w:rPr>
        <w:t>o pe sora ta!</w:t>
      </w:r>
    </w:p>
    <w:p w14:paraId="60BEADE0" w14:textId="1D8A9435" w:rsidR="00D250E3" w:rsidRDefault="00D250E3" w:rsidP="002B1B9F">
      <w:pPr>
        <w:pStyle w:val="Paragrafoelenco"/>
        <w:numPr>
          <w:ilvl w:val="0"/>
          <w:numId w:val="5"/>
        </w:numPr>
        <w:rPr>
          <w:lang w:val="ro-RO"/>
        </w:rPr>
      </w:pPr>
      <w:r>
        <w:rPr>
          <w:b/>
          <w:bCs/>
          <w:lang w:val="ro-RO"/>
        </w:rPr>
        <w:t>Nume predicativ</w:t>
      </w:r>
      <w:r w:rsidR="00F7579E">
        <w:rPr>
          <w:b/>
          <w:bCs/>
          <w:lang w:val="ro-RO"/>
        </w:rPr>
        <w:t xml:space="preserve">: </w:t>
      </w:r>
      <w:r w:rsidR="00F7579E">
        <w:rPr>
          <w:lang w:val="ro-RO"/>
        </w:rPr>
        <w:t xml:space="preserve">E </w:t>
      </w:r>
      <w:r w:rsidR="00F7579E">
        <w:rPr>
          <w:i/>
          <w:iCs/>
          <w:lang w:val="ro-RO"/>
        </w:rPr>
        <w:t xml:space="preserve">vai </w:t>
      </w:r>
      <w:r w:rsidR="00F7579E">
        <w:rPr>
          <w:lang w:val="ro-RO"/>
        </w:rPr>
        <w:t>de noi!</w:t>
      </w:r>
    </w:p>
    <w:p w14:paraId="68646B5A" w14:textId="7530D0BF" w:rsidR="00352689" w:rsidRPr="00432650" w:rsidRDefault="00352689" w:rsidP="002B1B9F">
      <w:pPr>
        <w:pStyle w:val="Paragrafoelenco"/>
        <w:numPr>
          <w:ilvl w:val="0"/>
          <w:numId w:val="5"/>
        </w:numPr>
        <w:rPr>
          <w:lang w:val="ro-RO"/>
        </w:rPr>
      </w:pPr>
      <w:r>
        <w:rPr>
          <w:b/>
          <w:bCs/>
          <w:lang w:val="ro-RO"/>
        </w:rPr>
        <w:t xml:space="preserve">Atribut: </w:t>
      </w:r>
      <w:r>
        <w:rPr>
          <w:lang w:val="ro-RO"/>
        </w:rPr>
        <w:t xml:space="preserve">Avea o căruță </w:t>
      </w:r>
      <w:r>
        <w:rPr>
          <w:i/>
          <w:iCs/>
          <w:lang w:val="ro-RO"/>
        </w:rPr>
        <w:t>zdroanga-zdroanga.</w:t>
      </w:r>
    </w:p>
    <w:p w14:paraId="6CC516EF" w14:textId="58C9DBCF" w:rsidR="00432650" w:rsidRPr="002B1B9F" w:rsidRDefault="00432650" w:rsidP="002B1B9F">
      <w:pPr>
        <w:pStyle w:val="Paragrafoelenco"/>
        <w:numPr>
          <w:ilvl w:val="0"/>
          <w:numId w:val="5"/>
        </w:numPr>
        <w:rPr>
          <w:lang w:val="ro-RO"/>
        </w:rPr>
      </w:pPr>
      <w:r>
        <w:rPr>
          <w:b/>
          <w:bCs/>
          <w:lang w:val="ro-RO"/>
        </w:rPr>
        <w:t xml:space="preserve">Complement circumstanțial de mod: </w:t>
      </w:r>
      <w:r>
        <w:rPr>
          <w:lang w:val="ro-RO"/>
        </w:rPr>
        <w:t xml:space="preserve">Mergea </w:t>
      </w:r>
      <w:r w:rsidR="00874EE3">
        <w:rPr>
          <w:i/>
          <w:iCs/>
          <w:lang w:val="ro-RO"/>
        </w:rPr>
        <w:t xml:space="preserve">lipa-lipa.  </w:t>
      </w:r>
      <w:bookmarkStart w:id="0" w:name="_GoBack"/>
      <w:bookmarkEnd w:id="0"/>
    </w:p>
    <w:sectPr w:rsidR="00432650" w:rsidRPr="002B1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A09FB"/>
    <w:multiLevelType w:val="hybridMultilevel"/>
    <w:tmpl w:val="37E4B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68D3"/>
    <w:multiLevelType w:val="hybridMultilevel"/>
    <w:tmpl w:val="6F266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9143B"/>
    <w:multiLevelType w:val="hybridMultilevel"/>
    <w:tmpl w:val="BB2AA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4212"/>
    <w:multiLevelType w:val="hybridMultilevel"/>
    <w:tmpl w:val="BD4EC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0E6F"/>
    <w:multiLevelType w:val="hybridMultilevel"/>
    <w:tmpl w:val="048E1C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AD"/>
    <w:rsid w:val="0003689F"/>
    <w:rsid w:val="000A0786"/>
    <w:rsid w:val="00141C61"/>
    <w:rsid w:val="002B1B9F"/>
    <w:rsid w:val="002E5E73"/>
    <w:rsid w:val="00352689"/>
    <w:rsid w:val="003805DA"/>
    <w:rsid w:val="003D1157"/>
    <w:rsid w:val="00432650"/>
    <w:rsid w:val="00486DF4"/>
    <w:rsid w:val="005144B5"/>
    <w:rsid w:val="0053123A"/>
    <w:rsid w:val="005C04D6"/>
    <w:rsid w:val="005F1D4F"/>
    <w:rsid w:val="005F62CA"/>
    <w:rsid w:val="00745D03"/>
    <w:rsid w:val="007B65FC"/>
    <w:rsid w:val="007F6879"/>
    <w:rsid w:val="00803CB0"/>
    <w:rsid w:val="00874EE3"/>
    <w:rsid w:val="00931225"/>
    <w:rsid w:val="00936050"/>
    <w:rsid w:val="00960ED5"/>
    <w:rsid w:val="00A36AC6"/>
    <w:rsid w:val="00A73069"/>
    <w:rsid w:val="00A732AA"/>
    <w:rsid w:val="00AE2AFE"/>
    <w:rsid w:val="00AE75AD"/>
    <w:rsid w:val="00B47B34"/>
    <w:rsid w:val="00B86B6E"/>
    <w:rsid w:val="00BA704A"/>
    <w:rsid w:val="00C156A2"/>
    <w:rsid w:val="00C3022A"/>
    <w:rsid w:val="00C31DDF"/>
    <w:rsid w:val="00C66723"/>
    <w:rsid w:val="00D250E3"/>
    <w:rsid w:val="00D87E5D"/>
    <w:rsid w:val="00D92457"/>
    <w:rsid w:val="00DC0F03"/>
    <w:rsid w:val="00DF3A7C"/>
    <w:rsid w:val="00E6269A"/>
    <w:rsid w:val="00F17F64"/>
    <w:rsid w:val="00F7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A2746F"/>
  <w15:chartTrackingRefBased/>
  <w15:docId w15:val="{0734DDEF-162C-8046-AD31-2D0BA30A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2020-03-26T08:25:00Z</dcterms:created>
  <dcterms:modified xsi:type="dcterms:W3CDTF">2020-03-26T08:25:00Z</dcterms:modified>
</cp:coreProperties>
</file>