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AB" w:rsidRDefault="003C60FF" w:rsidP="003C60FF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Carnavalul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verii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recapitulare</w:t>
      </w:r>
      <w:proofErr w:type="spellEnd"/>
    </w:p>
    <w:p w:rsidR="003C60FF" w:rsidRPr="003C60FF" w:rsidRDefault="003C60FF" w:rsidP="003C60F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din manual </w:t>
      </w:r>
      <w:proofErr w:type="spellStart"/>
      <w:r>
        <w:rPr>
          <w:sz w:val="24"/>
          <w:szCs w:val="24"/>
          <w:lang w:val="en-US"/>
        </w:rPr>
        <w:t>exercitiile</w:t>
      </w:r>
      <w:proofErr w:type="spellEnd"/>
      <w:r>
        <w:rPr>
          <w:sz w:val="24"/>
          <w:szCs w:val="24"/>
          <w:lang w:val="en-US"/>
        </w:rPr>
        <w:t xml:space="preserve"> notate cu </w:t>
      </w:r>
      <w:proofErr w:type="spellStart"/>
      <w:r>
        <w:rPr>
          <w:sz w:val="24"/>
          <w:szCs w:val="24"/>
          <w:lang w:val="en-US"/>
        </w:rPr>
        <w:t>literele</w:t>
      </w:r>
      <w:proofErr w:type="spellEnd"/>
      <w:r>
        <w:rPr>
          <w:sz w:val="24"/>
          <w:szCs w:val="24"/>
          <w:lang w:val="en-US"/>
        </w:rPr>
        <w:t xml:space="preserve"> C, L</w:t>
      </w:r>
      <w:proofErr w:type="gramStart"/>
      <w:r>
        <w:rPr>
          <w:sz w:val="24"/>
          <w:szCs w:val="24"/>
          <w:lang w:val="en-US"/>
        </w:rPr>
        <w:t>,A,T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III/ PAG 63.</w:t>
      </w:r>
    </w:p>
    <w:sectPr w:rsidR="003C60FF" w:rsidRPr="003C60FF" w:rsidSect="008D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0FF"/>
    <w:rsid w:val="003C60FF"/>
    <w:rsid w:val="008D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2020-06-02T11:45:00Z</dcterms:created>
  <dcterms:modified xsi:type="dcterms:W3CDTF">2020-06-02T11:47:00Z</dcterms:modified>
</cp:coreProperties>
</file>