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Teste de evaluare finală –clasa a V-a-  2012-2013</w:t>
      </w:r>
    </w:p>
    <w:p>
      <w:pPr>
        <w:pStyle w:val="Normal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</w:r>
    </w:p>
    <w:p>
      <w:pPr>
        <w:pStyle w:val="Normal"/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u w:val="single"/>
          <w:lang w:eastAsia="ro-RO"/>
        </w:rPr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1.Calculaţi:   124 – 15 · 4=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2. Calculaţi:   23,68 – 5,57=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3. Calculaţi câtul şi restul împărţirii  lui   2170   la   17.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4.  Calculati :       5,6 hm   +  1,12  km  +  12000  mm  =  ..................m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5.  Efectuaţi:    7</w:t>
      </w:r>
      <w:r>
        <w:rPr>
          <w:bCs/>
          <w:sz w:val="20"/>
          <w:szCs w:val="20"/>
          <w:vertAlign w:val="superscript"/>
          <w:lang w:eastAsia="ro-RO"/>
        </w:rPr>
        <w:t>0</w:t>
      </w:r>
      <w:r>
        <w:rPr>
          <w:bCs/>
          <w:sz w:val="20"/>
          <w:szCs w:val="20"/>
          <w:lang w:eastAsia="ro-RO"/>
        </w:rPr>
        <w:t xml:space="preserve"> +1</w:t>
      </w:r>
      <w:r>
        <w:rPr>
          <w:bCs/>
          <w:sz w:val="20"/>
          <w:szCs w:val="20"/>
          <w:vertAlign w:val="superscript"/>
          <w:lang w:eastAsia="ro-RO"/>
        </w:rPr>
        <w:t>3</w:t>
      </w:r>
      <w:r>
        <w:rPr>
          <w:bCs/>
          <w:sz w:val="20"/>
          <w:szCs w:val="20"/>
          <w:lang w:eastAsia="ro-RO"/>
        </w:rPr>
        <w:t xml:space="preserve"> +3</w:t>
      </w:r>
      <w:r>
        <w:rPr>
          <w:bCs/>
          <w:sz w:val="20"/>
          <w:szCs w:val="20"/>
          <w:vertAlign w:val="superscript"/>
          <w:lang w:eastAsia="ro-RO"/>
        </w:rPr>
        <w:t>3</w:t>
      </w:r>
      <w:r>
        <w:rPr>
          <w:bCs/>
          <w:sz w:val="20"/>
          <w:szCs w:val="20"/>
          <w:lang w:eastAsia="ro-RO"/>
        </w:rPr>
        <w:t xml:space="preserve"> + 0</w:t>
      </w:r>
      <w:r>
        <w:rPr>
          <w:bCs/>
          <w:sz w:val="20"/>
          <w:szCs w:val="20"/>
          <w:vertAlign w:val="superscript"/>
          <w:lang w:eastAsia="ro-RO"/>
        </w:rPr>
        <w:t>10</w:t>
      </w:r>
      <w:r>
        <w:rPr>
          <w:bCs/>
          <w:sz w:val="20"/>
          <w:szCs w:val="20"/>
          <w:lang w:eastAsia="ro-RO"/>
        </w:rPr>
        <w:t>=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 xml:space="preserve">10p           7. Rezolvaţi ecuaţia   4x + 4,16 = 96,24              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10p          8. Calculaţi   media    aritmetică    a numerelor    20  ;  81   și   103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 xml:space="preserve">5p           9. Determinaţi numerele de forma </w:t>
      </w: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x</m:t>
            </m:r>
          </m:e>
        </m:bar>
      </m:oMath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⋮</m:t>
        </m:r>
      </m:oMath>
      <w:r>
        <w:rPr>
          <w:bCs/>
          <w:sz w:val="20"/>
          <w:szCs w:val="20"/>
          <w:lang w:eastAsia="ro-RO"/>
        </w:rPr>
        <w:t>5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 xml:space="preserve">10p          10.Calculaţi perimetrul şi aria unui pătrat cu latura de 1,6 m.   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15p        11. Calculaţi: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                   </w:t>
      </w:r>
      <w:r>
        <w:rPr>
          <w:bCs/>
          <w:sz w:val="20"/>
          <w:szCs w:val="20"/>
          <w:lang w:eastAsia="ro-RO"/>
        </w:rPr>
        <w:t>5,2 + 2,5 · [ 9,32 - 2· (7,16 : 0,2 – 33,64) ]=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/>
      </w:pPr>
      <w:r>
        <w:rPr>
          <w:bCs/>
          <w:sz w:val="20"/>
          <w:szCs w:val="20"/>
          <w:lang w:eastAsia="ro-RO"/>
        </w:rPr>
        <w:t>10p       12.  Grădina Ioanei are formă dreptunghiulară cu L = 112 m şi l = 25 m. Ea cultivă ardei pe 375m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, varză pe 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                 </w:t>
      </w:r>
      <w:r>
        <w:rPr>
          <w:bCs/>
          <w:sz w:val="20"/>
          <w:szCs w:val="20"/>
          <w:lang w:eastAsia="ro-RO"/>
        </w:rPr>
        <w:t>8,5 m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 şi roşii pe restul suprafeţei. Câţi   m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 cu roşii a cultivat?</w:t>
      </w:r>
    </w:p>
    <w:p>
      <w:pPr>
        <w:pStyle w:val="Normal"/>
        <w:numPr>
          <w:ilvl w:val="0"/>
          <w:numId w:val="0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>
      <w:pPr>
        <w:pStyle w:val="Normal"/>
        <w:tabs>
          <w:tab w:val="clear" w:pos="720"/>
          <w:tab w:val="center" w:pos="4986" w:leader="none"/>
        </w:tabs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u w:val="single"/>
          <w:lang w:eastAsia="ro-RO"/>
        </w:rPr>
      </w:r>
    </w:p>
    <w:p>
      <w:pPr>
        <w:pStyle w:val="Normal"/>
        <w:tabs>
          <w:tab w:val="clear" w:pos="720"/>
          <w:tab w:val="center" w:pos="4986" w:leader="none"/>
        </w:tabs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u w:val="single"/>
          <w:lang w:eastAsia="ro-RO"/>
        </w:rPr>
      </w:r>
    </w:p>
    <w:p>
      <w:pPr>
        <w:pStyle w:val="Normal"/>
        <w:tabs>
          <w:tab w:val="clear" w:pos="720"/>
          <w:tab w:val="center" w:pos="4986" w:leader="none"/>
        </w:tabs>
        <w:rPr>
          <w:sz w:val="20"/>
          <w:szCs w:val="20"/>
          <w:u w:val="single"/>
        </w:rPr>
      </w:pPr>
      <w:r>
        <w:rPr>
          <w:bCs/>
          <w:sz w:val="20"/>
          <w:szCs w:val="20"/>
          <w:u w:val="single"/>
          <w:lang w:eastAsia="ro-RO"/>
        </w:rPr>
        <w:t>Nr.2</w:t>
      </w:r>
      <w:r>
        <w:rPr>
          <w:bCs/>
          <w:sz w:val="20"/>
          <w:szCs w:val="20"/>
          <w:lang w:eastAsia="ro-RO"/>
        </w:rPr>
        <w:tab/>
        <w:t xml:space="preserve">        </w:t>
      </w:r>
      <w:r>
        <w:rPr>
          <w:sz w:val="20"/>
          <w:szCs w:val="20"/>
          <w:u w:val="single"/>
        </w:rPr>
        <w:t>Teste de evaluare finală –clasa a V-a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u w:val="single"/>
          <w:lang w:eastAsia="ro-RO"/>
        </w:rPr>
      </w:r>
    </w:p>
    <w:p>
      <w:pPr>
        <w:pStyle w:val="Normal"/>
        <w:jc w:val="center"/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u w:val="single"/>
          <w:lang w:eastAsia="ro-RO"/>
        </w:rPr>
      </w:r>
    </w:p>
    <w:p>
      <w:pPr>
        <w:pStyle w:val="Normal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</w:r>
    </w:p>
    <w:p>
      <w:pPr>
        <w:pStyle w:val="Normal"/>
        <w:rPr/>
      </w:pPr>
      <w:r>
        <w:rPr>
          <w:bCs/>
          <w:sz w:val="20"/>
          <w:szCs w:val="20"/>
          <w:lang w:eastAsia="ro-RO"/>
        </w:rPr>
        <w:t xml:space="preserve">                </w:t>
      </w:r>
      <w:r>
        <w:rPr>
          <w:bCs/>
          <w:sz w:val="20"/>
          <w:szCs w:val="20"/>
          <w:u w:val="single"/>
          <w:lang w:eastAsia="ro-RO"/>
        </w:rPr>
        <w:t>Subiectul  I  (50 de puncte)</w:t>
      </w:r>
    </w:p>
    <w:p>
      <w:pPr>
        <w:pStyle w:val="Normal"/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u w:val="single"/>
          <w:lang w:eastAsia="ro-RO"/>
        </w:rPr>
      </w:r>
    </w:p>
    <w:p>
      <w:pPr>
        <w:pStyle w:val="Normal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1. Calculaţi: 248 – 24 ·3.</w:t>
      </w:r>
    </w:p>
    <w:p>
      <w:pPr>
        <w:pStyle w:val="Normal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2. Calculaţi: 48,3 – 23,417.</w:t>
      </w:r>
    </w:p>
    <w:p>
      <w:pPr>
        <w:pStyle w:val="Normal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3. Calculaţi câtul şi restul împărţirii 1275 : 23.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 </w:t>
      </w:r>
      <w:r>
        <w:rPr>
          <w:bCs/>
          <w:sz w:val="20"/>
          <w:szCs w:val="20"/>
          <w:lang w:eastAsia="ro-RO"/>
        </w:rPr>
        <w:t>5p           5. Efectuaţi: 7</w:t>
      </w:r>
      <w:r>
        <w:rPr>
          <w:bCs/>
          <w:sz w:val="20"/>
          <w:szCs w:val="20"/>
          <w:vertAlign w:val="superscript"/>
          <w:lang w:eastAsia="ro-RO"/>
        </w:rPr>
        <w:t>0</w:t>
      </w:r>
      <w:r>
        <w:rPr>
          <w:bCs/>
          <w:sz w:val="20"/>
          <w:szCs w:val="20"/>
          <w:lang w:eastAsia="ro-RO"/>
        </w:rPr>
        <w:t xml:space="preserve"> +1</w:t>
      </w:r>
      <w:r>
        <w:rPr>
          <w:bCs/>
          <w:sz w:val="20"/>
          <w:szCs w:val="20"/>
          <w:vertAlign w:val="superscript"/>
          <w:lang w:eastAsia="ro-RO"/>
        </w:rPr>
        <w:t>3</w:t>
      </w:r>
      <w:r>
        <w:rPr>
          <w:bCs/>
          <w:sz w:val="20"/>
          <w:szCs w:val="20"/>
          <w:lang w:eastAsia="ro-RO"/>
        </w:rPr>
        <w:t xml:space="preserve"> +3</w:t>
      </w:r>
      <w:r>
        <w:rPr>
          <w:bCs/>
          <w:sz w:val="20"/>
          <w:szCs w:val="20"/>
          <w:vertAlign w:val="superscript"/>
          <w:lang w:eastAsia="ro-RO"/>
        </w:rPr>
        <w:t>3</w:t>
      </w:r>
      <w:r>
        <w:rPr>
          <w:bCs/>
          <w:sz w:val="20"/>
          <w:szCs w:val="20"/>
          <w:lang w:eastAsia="ro-RO"/>
        </w:rPr>
        <w:t xml:space="preserve"> + 0</w:t>
      </w:r>
      <w:r>
        <w:rPr>
          <w:bCs/>
          <w:sz w:val="20"/>
          <w:szCs w:val="20"/>
          <w:vertAlign w:val="superscript"/>
          <w:lang w:eastAsia="ro-RO"/>
        </w:rPr>
        <w:t>10</w:t>
      </w:r>
      <w:r>
        <w:rPr>
          <w:bCs/>
          <w:sz w:val="20"/>
          <w:szCs w:val="20"/>
          <w:lang w:eastAsia="ro-RO"/>
        </w:rPr>
        <w:t>.</w:t>
      </w:r>
    </w:p>
    <w:p>
      <w:pPr>
        <w:pStyle w:val="Normal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7. Rezolvaţi ecuaţia 2x -5,6 = 22,23 .</w:t>
      </w:r>
    </w:p>
    <w:p>
      <w:pPr>
        <w:pStyle w:val="Normal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 8. Calculaţi media aritmetică a numerelor 60; 27; 93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 xml:space="preserve">5p           9. Determinaţi numerele de forma </w:t>
      </w:r>
      <w:r>
        <w:rPr/>
      </w:r>
      <m:oMath xmlns:m="http://schemas.openxmlformats.org/officeDocument/2006/math">
        <m:bar>
          <m:barPr>
            <m:pos m:val="top"/>
          </m:bar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x</m:t>
            </m:r>
          </m:e>
        </m:bar>
      </m:oMath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⋮</m:t>
        </m:r>
      </m:oMath>
      <w:r>
        <w:rPr>
          <w:bCs/>
          <w:sz w:val="20"/>
          <w:szCs w:val="20"/>
          <w:lang w:eastAsia="ro-RO"/>
        </w:rPr>
        <w:t>2.</w:t>
      </w:r>
    </w:p>
    <w:p>
      <w:pPr>
        <w:pStyle w:val="Normal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5p          10.Calculaţi perimetrul şi aria unui dreptunghi cu L= 6,5m şi l = 4m.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</w:r>
    </w:p>
    <w:p>
      <w:pPr>
        <w:pStyle w:val="Normal"/>
        <w:numPr>
          <w:ilvl w:val="0"/>
          <w:numId w:val="0"/>
        </w:numPr>
        <w:spacing w:before="0" w:after="120"/>
        <w:ind w:firstLine="709"/>
        <w:outlineLvl w:val="0"/>
        <w:rPr>
          <w:bCs/>
          <w:sz w:val="20"/>
          <w:szCs w:val="20"/>
          <w:u w:val="single"/>
          <w:lang w:eastAsia="ro-RO"/>
        </w:rPr>
      </w:pPr>
      <w:r>
        <w:rPr>
          <w:bCs/>
          <w:sz w:val="20"/>
          <w:szCs w:val="20"/>
          <w:lang w:eastAsia="ro-RO"/>
        </w:rPr>
        <w:t xml:space="preserve">   </w:t>
      </w:r>
      <w:r>
        <w:rPr>
          <w:bCs/>
          <w:sz w:val="20"/>
          <w:szCs w:val="20"/>
          <w:u w:val="single"/>
          <w:lang w:eastAsia="ro-RO"/>
        </w:rPr>
        <w:t xml:space="preserve">Subiectul  II  (40 de puncte) 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10p        1. Calculaţi: 1,5</w:t>
      </w:r>
      <w:r>
        <w:rPr>
          <w:bCs/>
          <w:sz w:val="20"/>
          <w:sz w:val="20"/>
          <w:szCs w:val="20"/>
          <w:lang w:eastAsia="ro-RO"/>
        </w:rPr>
        <w:t>٠</w:t>
      </w:r>
      <w:r>
        <w:rPr>
          <w:bCs/>
          <w:sz w:val="20"/>
          <w:szCs w:val="20"/>
          <w:lang w:eastAsia="ro-RO"/>
        </w:rPr>
        <w:t>[6,4 + 2,2 ·(3,1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 -4,61)]:2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>10p        2. Calculaţi: 3</w:t>
      </w:r>
      <w:r>
        <w:rPr>
          <w:bCs/>
          <w:sz w:val="20"/>
          <w:szCs w:val="20"/>
          <w:vertAlign w:val="superscript"/>
          <w:lang w:eastAsia="ro-RO"/>
        </w:rPr>
        <w:t>7</w:t>
      </w:r>
      <w:r>
        <w:rPr>
          <w:bCs/>
          <w:sz w:val="20"/>
          <w:szCs w:val="20"/>
          <w:lang w:eastAsia="ro-RO"/>
        </w:rPr>
        <w:t xml:space="preserve"> : 9</w:t>
      </w:r>
      <w:r>
        <w:rPr>
          <w:bCs/>
          <w:sz w:val="20"/>
          <w:szCs w:val="20"/>
          <w:vertAlign w:val="superscript"/>
          <w:lang w:eastAsia="ro-RO"/>
        </w:rPr>
        <w:t>3</w:t>
      </w:r>
      <w:r>
        <w:rPr>
          <w:bCs/>
          <w:sz w:val="20"/>
          <w:szCs w:val="20"/>
          <w:lang w:eastAsia="ro-RO"/>
        </w:rPr>
        <w:t xml:space="preserve"> + 2</w:t>
      </w:r>
      <w:r>
        <w:rPr>
          <w:bCs/>
          <w:sz w:val="20"/>
          <w:szCs w:val="20"/>
          <w:vertAlign w:val="superscript"/>
          <w:lang w:eastAsia="ro-RO"/>
        </w:rPr>
        <w:t>9</w:t>
      </w:r>
      <w:r>
        <w:rPr>
          <w:bCs/>
          <w:sz w:val="20"/>
          <w:szCs w:val="20"/>
          <w:lang w:eastAsia="ro-RO"/>
        </w:rPr>
        <w:t xml:space="preserve"> ∙ 8</w:t>
      </w:r>
      <w:r>
        <w:rPr>
          <w:bCs/>
          <w:sz w:val="20"/>
          <w:szCs w:val="20"/>
          <w:vertAlign w:val="superscript"/>
          <w:lang w:eastAsia="ro-RO"/>
        </w:rPr>
        <w:t>5</w:t>
      </w:r>
      <w:r>
        <w:rPr>
          <w:bCs/>
          <w:sz w:val="20"/>
          <w:szCs w:val="20"/>
          <w:lang w:eastAsia="ro-RO"/>
        </w:rPr>
        <w:t xml:space="preserve"> : 2</w:t>
      </w:r>
      <w:r>
        <w:rPr>
          <w:bCs/>
          <w:sz w:val="20"/>
          <w:szCs w:val="20"/>
          <w:vertAlign w:val="superscript"/>
          <w:lang w:eastAsia="ro-RO"/>
        </w:rPr>
        <w:t>20</w:t>
      </w:r>
      <w:r>
        <w:rPr>
          <w:bCs/>
          <w:sz w:val="20"/>
          <w:szCs w:val="20"/>
          <w:lang w:eastAsia="ro-RO"/>
        </w:rPr>
        <w:t xml:space="preserve"> +(3</w:t>
      </w:r>
      <w:r>
        <w:rPr>
          <w:bCs/>
          <w:sz w:val="20"/>
          <w:szCs w:val="20"/>
          <w:vertAlign w:val="superscript"/>
          <w:lang w:eastAsia="ro-RO"/>
        </w:rPr>
        <w:t>1</w:t>
      </w:r>
      <w:r>
        <w:rPr>
          <w:bCs/>
          <w:sz w:val="20"/>
          <w:szCs w:val="20"/>
          <w:lang w:eastAsia="ro-RO"/>
        </w:rPr>
        <w:t xml:space="preserve"> ∙2</w:t>
      </w:r>
      <w:r>
        <w:rPr>
          <w:bCs/>
          <w:sz w:val="20"/>
          <w:szCs w:val="20"/>
          <w:vertAlign w:val="superscript"/>
          <w:lang w:eastAsia="ro-RO"/>
        </w:rPr>
        <w:t>4</w:t>
      </w:r>
      <w:r>
        <w:rPr>
          <w:bCs/>
          <w:sz w:val="20"/>
          <w:szCs w:val="20"/>
          <w:lang w:eastAsia="ro-RO"/>
        </w:rPr>
        <w:t xml:space="preserve"> – 4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>) : 2</w:t>
      </w:r>
      <w:r>
        <w:rPr>
          <w:bCs/>
          <w:sz w:val="20"/>
          <w:szCs w:val="20"/>
          <w:vertAlign w:val="superscript"/>
          <w:lang w:eastAsia="ro-RO"/>
        </w:rPr>
        <w:t>3</w:t>
      </w:r>
      <w:r>
        <w:rPr>
          <w:bCs/>
          <w:sz w:val="20"/>
          <w:szCs w:val="20"/>
          <w:lang w:eastAsia="ro-RO"/>
        </w:rPr>
        <w:t>.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/>
      </w:pPr>
      <w:r>
        <w:rPr>
          <w:bCs/>
          <w:sz w:val="20"/>
          <w:szCs w:val="20"/>
          <w:lang w:eastAsia="ro-RO"/>
        </w:rPr>
        <w:t xml:space="preserve"> </w:t>
      </w:r>
      <w:r>
        <w:rPr>
          <w:bCs/>
          <w:sz w:val="20"/>
          <w:szCs w:val="20"/>
          <w:lang w:eastAsia="ro-RO"/>
        </w:rPr>
        <w:t>10p       3.   O grădină  are formă de pătrat cu latura de 80m . Se cultivă ceapă pe 1675m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,  morcov pe 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>
          <w:bCs/>
          <w:sz w:val="20"/>
          <w:szCs w:val="20"/>
          <w:lang w:eastAsia="ro-RO"/>
        </w:rPr>
      </w:pPr>
      <w:r>
        <w:rPr>
          <w:bCs/>
          <w:sz w:val="20"/>
          <w:szCs w:val="20"/>
          <w:lang w:eastAsia="ro-RO"/>
        </w:rPr>
        <w:t xml:space="preserve">                  </w:t>
      </w:r>
      <w:r>
        <w:rPr>
          <w:bCs/>
          <w:sz w:val="20"/>
          <w:szCs w:val="20"/>
          <w:lang w:eastAsia="ro-RO"/>
        </w:rPr>
        <w:t>1580,5 m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 şi ardei pe restul suprafeţei. Câţi m</w:t>
      </w:r>
      <w:r>
        <w:rPr>
          <w:bCs/>
          <w:sz w:val="20"/>
          <w:szCs w:val="20"/>
          <w:vertAlign w:val="superscript"/>
          <w:lang w:eastAsia="ro-RO"/>
        </w:rPr>
        <w:t>2</w:t>
      </w:r>
      <w:r>
        <w:rPr>
          <w:bCs/>
          <w:sz w:val="20"/>
          <w:szCs w:val="20"/>
          <w:lang w:eastAsia="ro-RO"/>
        </w:rPr>
        <w:t xml:space="preserve"> cu ardei s- a cultivat?</w:t>
      </w:r>
    </w:p>
    <w:p>
      <w:pPr>
        <w:pStyle w:val="Normal"/>
        <w:numPr>
          <w:ilvl w:val="0"/>
          <w:numId w:val="0"/>
        </w:numPr>
        <w:spacing w:before="0" w:after="120"/>
        <w:outlineLvl w:val="0"/>
        <w:rPr/>
      </w:pPr>
      <w:r>
        <w:rPr>
          <w:bCs/>
          <w:sz w:val="20"/>
          <w:szCs w:val="20"/>
          <w:lang w:eastAsia="ro-RO"/>
        </w:rPr>
        <w:t>10p       4. Determinaţi două numere naturale care au diferenţa 115 şi împărţind unul la celălalt se obţine câtul 4 şi restul 1.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zh-CN" w:bidi="ar-SA"/>
    </w:rPr>
  </w:style>
  <w:style w:type="character" w:styleId="DefaultParagraphFont">
    <w:name w:val="Default Paragraph Font"/>
    <w:qFormat/>
    <w:rPr/>
  </w:style>
  <w:style w:type="character" w:styleId="PlaceholderText">
    <w:name w:val="Placeholder Text"/>
    <w:qFormat/>
    <w:rPr>
      <w:color w:val="808080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5</TotalTime>
  <Application>LibreOffice/6.3.3.2$Windows_X86_64 LibreOffice_project/a64200df03143b798afd1ec74a12ab50359878ed</Application>
  <Pages>1</Pages>
  <Words>313</Words>
  <Characters>1270</Characters>
  <CharactersWithSpaces>1996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2013-06-13T22:52:00Z</dcterms:created>
  <dc:creator>familie</dc:creator>
  <dc:description/>
  <dc:language>ro-RO</dc:language>
  <cp:lastModifiedBy>MagdaPc</cp:lastModifiedBy>
  <dcterms:modified xsi:type="dcterms:W3CDTF">2018-06-11T10:28:00Z</dcterms:modified>
  <cp:revision>6</cp:revision>
  <dc:subject/>
  <dc:title/>
</cp:coreProperties>
</file>