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0B" w:rsidRDefault="00114044" w:rsidP="00114044">
      <w:pPr>
        <w:jc w:val="center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Copiii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crang</w:t>
      </w:r>
      <w:proofErr w:type="spellEnd"/>
      <w:r>
        <w:rPr>
          <w:sz w:val="24"/>
          <w:szCs w:val="24"/>
          <w:lang w:val="en-US"/>
        </w:rPr>
        <w:t xml:space="preserve"> - </w:t>
      </w:r>
      <w:proofErr w:type="spellStart"/>
      <w:r>
        <w:rPr>
          <w:sz w:val="24"/>
          <w:szCs w:val="24"/>
          <w:lang w:val="en-US"/>
        </w:rPr>
        <w:t>Recapitulare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114044" w:rsidRPr="00114044" w:rsidRDefault="00114044" w:rsidP="00114044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Rezolvati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caietul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special  </w:t>
      </w:r>
      <w:proofErr w:type="spellStart"/>
      <w:r>
        <w:rPr>
          <w:sz w:val="24"/>
          <w:szCs w:val="24"/>
          <w:lang w:val="en-US"/>
        </w:rPr>
        <w:t>exercitiile</w:t>
      </w:r>
      <w:proofErr w:type="spellEnd"/>
      <w:proofErr w:type="gramEnd"/>
      <w:r>
        <w:rPr>
          <w:sz w:val="24"/>
          <w:szCs w:val="24"/>
          <w:lang w:val="en-US"/>
        </w:rPr>
        <w:t xml:space="preserve"> 5,6,7 / </w:t>
      </w:r>
      <w:proofErr w:type="spellStart"/>
      <w:r>
        <w:rPr>
          <w:sz w:val="24"/>
          <w:szCs w:val="24"/>
          <w:lang w:val="en-US"/>
        </w:rPr>
        <w:t>pag</w:t>
      </w:r>
      <w:proofErr w:type="spellEnd"/>
      <w:r>
        <w:rPr>
          <w:sz w:val="24"/>
          <w:szCs w:val="24"/>
          <w:lang w:val="en-US"/>
        </w:rPr>
        <w:t xml:space="preserve"> 61.</w:t>
      </w:r>
    </w:p>
    <w:sectPr w:rsidR="00114044" w:rsidRPr="00114044" w:rsidSect="00766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4044"/>
    <w:rsid w:val="00114044"/>
    <w:rsid w:val="0076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2020-06-04T05:02:00Z</dcterms:created>
  <dcterms:modified xsi:type="dcterms:W3CDTF">2020-06-04T05:04:00Z</dcterms:modified>
</cp:coreProperties>
</file>