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Miercuri,22.04:</w:t>
      </w:r>
    </w:p>
    <w:p>
      <w:pPr>
        <w:pStyle w:val="Normal"/>
        <w:bidi w:val="0"/>
        <w:jc w:val="left"/>
        <w:rPr/>
      </w:pPr>
      <w:r>
        <w:rPr/>
        <w:t>Lecție de recapitulare   TRIUNGHIUL  . Chiar dacă scrie în link clasa  a VIII-a, este recapitulare pentru ei din clasa a VI-a.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fldChar w:fldCharType="begin"/>
      </w:r>
      <w:r>
        <w:rPr>
          <w:rStyle w:val="InternetLink"/>
        </w:rPr>
        <w:instrText> HYPERLINK "https://www.youtube.com/watch?v=iNoYEKF_Txo" \l "action=share"</w:instrText>
      </w:r>
      <w:r>
        <w:rPr>
          <w:rStyle w:val="InternetLink"/>
        </w:rPr>
        <w:fldChar w:fldCharType="separate"/>
      </w:r>
      <w:r>
        <w:rPr>
          <w:rStyle w:val="InternetLink"/>
        </w:rPr>
        <w:t>https://www.youtube.com/watch?v=iNoYEKF_Txo#action=share</w:t>
      </w:r>
      <w:r>
        <w:rPr>
          <w:rStyle w:val="InternetLink"/>
        </w:rPr>
        <w:fldChar w:fldCharType="end"/>
      </w: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Urmăriți clipul  și rezolvati pe caiet   împreuna cu d-na prof problemele propuse, dând pauza când e nevoie. </w:t>
      </w:r>
    </w:p>
    <w:p>
      <w:pPr>
        <w:pStyle w:val="Normal"/>
        <w:bidi w:val="0"/>
        <w:jc w:val="left"/>
        <w:rPr/>
      </w:pPr>
      <w:r>
        <w:rPr/>
        <w:t>Aici este tema pe mâine, joi,23.04.</w:t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344233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o-RO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o-RO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LibreOffice/6.3.3.2$Windows_X86_64 LibreOffice_project/a64200df03143b798afd1ec74a12ab50359878ed</Application>
  <Pages>1</Pages>
  <Words>46</Words>
  <Characters>292</Characters>
  <CharactersWithSpaces>342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2020-04-22T10:21:53Z</dcterms:created>
  <dc:creator/>
  <dc:description/>
  <dc:language>ro-RO</dc:language>
  <cp:lastModifiedBy/>
  <dcterms:modified xsi:type="dcterms:W3CDTF">2020-04-22T10:27:02Z</dcterms:modified>
  <cp:revision>1</cp:revision>
  <dc:subject/>
  <dc:title/>
</cp:coreProperties>
</file>