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/>
          <w:t>Aici aveți modelul de simulare clasa a 7-a din 2019. Lucrati-l , apoi verificati-va cu baremul de la sfârșit.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https://www.mateinfo.ro/evaluare-nationala-matematica/examene-matematica-gimnaziu/variante-evaluare-nationala-matematica/simulari-oficiale-cls-a-vii-a-matematica/896-2019-simulare-oficiala-evaluare-nationala-cls-a-vii-a-cu-barem/file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teinfo.ro/evaluare-nationala-matematica/examene-matematica-gimnaziu/variante-evaluare-nationala-matematica/simulari-oficiale-cls-a-vii-a-matematica/896-2019-simulare-oficiala-evaluare-nationala-cls-a-vii-a-cu-barem/file" TargetMode="External"/><Relationship Id="rId3" Type="http://schemas.openxmlformats.org/officeDocument/2006/relationships/hyperlink" Target="https://www.mateinfo.ro/evaluare-nationala-matematica/examene-matematica-gimnaziu/variante-evaluare-nationala-matematica/simulari-oficiale-cls-a-vii-a-matematica/896-2019-simulare-oficiala-evaluare-nationala-cls-a-vii-a-cu-barem/fil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20</Words>
  <Characters>324</Characters>
  <CharactersWithSpaces>343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2020-04-28T10:11:42Z</dcterms:created>
  <dc:creator/>
  <dc:description/>
  <dc:language>ro-RO</dc:language>
  <cp:lastModifiedBy/>
  <dcterms:modified xsi:type="dcterms:W3CDTF">2020-04-28T10:13:16Z</dcterms:modified>
  <cp:revision>1</cp:revision>
  <dc:subject/>
  <dc:title/>
</cp:coreProperties>
</file>