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04C5" w14:textId="45E3B756" w:rsidR="0088221D" w:rsidRPr="0080462E" w:rsidRDefault="0080462E" w:rsidP="0080462E">
      <w:pPr>
        <w:jc w:val="center"/>
        <w:rPr>
          <w:rFonts w:ascii="Verdana" w:hAnsi="Verdana"/>
          <w:sz w:val="40"/>
          <w:szCs w:val="40"/>
        </w:rPr>
      </w:pPr>
      <w:r w:rsidRPr="0080462E">
        <w:rPr>
          <w:rFonts w:ascii="Verdana" w:hAnsi="Verdana"/>
          <w:sz w:val="40"/>
          <w:szCs w:val="40"/>
        </w:rPr>
        <w:t>FUNCȚIA DE REPRODUCERE</w:t>
      </w:r>
    </w:p>
    <w:p w14:paraId="4BFD293F" w14:textId="4A2428E8" w:rsidR="0080462E" w:rsidRPr="0080462E" w:rsidRDefault="0080462E" w:rsidP="0080462E">
      <w:pPr>
        <w:jc w:val="center"/>
        <w:rPr>
          <w:rFonts w:ascii="Verdana" w:hAnsi="Verdana"/>
          <w:sz w:val="20"/>
          <w:szCs w:val="20"/>
        </w:rPr>
      </w:pPr>
    </w:p>
    <w:p w14:paraId="68423002" w14:textId="6A3A1F11" w:rsidR="0080462E" w:rsidRDefault="0080462E" w:rsidP="0080462E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</w:rPr>
        <w:tab/>
      </w:r>
      <w:r w:rsidR="00392FF5" w:rsidRPr="00392FF5">
        <w:rPr>
          <w:rFonts w:ascii="Verdana" w:hAnsi="Verdana"/>
          <w:b/>
          <w:bCs/>
          <w:sz w:val="24"/>
          <w:szCs w:val="24"/>
          <w:lang w:val="it-IT"/>
        </w:rPr>
        <w:t xml:space="preserve">REPRODUCERE </w:t>
      </w:r>
      <w:r w:rsidR="00392FF5" w:rsidRPr="00392FF5">
        <w:rPr>
          <w:rFonts w:ascii="Verdana" w:hAnsi="Verdana"/>
          <w:sz w:val="24"/>
          <w:szCs w:val="24"/>
          <w:lang w:val="it-IT"/>
        </w:rPr>
        <w:t xml:space="preserve">= </w:t>
      </w:r>
      <w:proofErr w:type="spellStart"/>
      <w:r w:rsidR="00392FF5" w:rsidRPr="00392FF5">
        <w:rPr>
          <w:rFonts w:ascii="Verdana" w:hAnsi="Verdana"/>
          <w:sz w:val="24"/>
          <w:szCs w:val="24"/>
          <w:lang w:val="it-IT"/>
        </w:rPr>
        <w:t>abilitatea</w:t>
      </w:r>
      <w:proofErr w:type="spellEnd"/>
      <w:r w:rsidR="00392FF5" w:rsidRPr="00392FF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392FF5" w:rsidRPr="00392FF5">
        <w:rPr>
          <w:rFonts w:ascii="Verdana" w:hAnsi="Verdana"/>
          <w:sz w:val="24"/>
          <w:szCs w:val="24"/>
          <w:lang w:val="it-IT"/>
        </w:rPr>
        <w:t>unui</w:t>
      </w:r>
      <w:proofErr w:type="spellEnd"/>
      <w:r w:rsidR="00392FF5" w:rsidRPr="00392FF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392FF5" w:rsidRPr="00392FF5">
        <w:rPr>
          <w:rFonts w:ascii="Verdana" w:hAnsi="Verdana"/>
          <w:sz w:val="24"/>
          <w:szCs w:val="24"/>
          <w:lang w:val="it-IT"/>
        </w:rPr>
        <w:t>individ</w:t>
      </w:r>
      <w:proofErr w:type="spellEnd"/>
      <w:r w:rsidR="00392FF5" w:rsidRPr="00392FF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392FF5" w:rsidRPr="00392FF5">
        <w:rPr>
          <w:rFonts w:ascii="Verdana" w:hAnsi="Verdana"/>
          <w:sz w:val="24"/>
          <w:szCs w:val="24"/>
          <w:lang w:val="it-IT"/>
        </w:rPr>
        <w:t>d</w:t>
      </w:r>
      <w:r w:rsidR="00392FF5">
        <w:rPr>
          <w:rFonts w:ascii="Verdana" w:hAnsi="Verdana"/>
          <w:sz w:val="24"/>
          <w:szCs w:val="24"/>
          <w:lang w:val="it-IT"/>
        </w:rPr>
        <w:t>in</w:t>
      </w:r>
      <w:proofErr w:type="spellEnd"/>
      <w:r w:rsidR="00392FF5">
        <w:rPr>
          <w:rFonts w:ascii="Verdana" w:hAnsi="Verdana"/>
          <w:sz w:val="24"/>
          <w:szCs w:val="24"/>
          <w:lang w:val="it-IT"/>
        </w:rPr>
        <w:t xml:space="preserve"> orice specie de a forma </w:t>
      </w:r>
      <w:proofErr w:type="spellStart"/>
      <w:r w:rsidR="00392FF5">
        <w:rPr>
          <w:rFonts w:ascii="Verdana" w:hAnsi="Verdana"/>
          <w:sz w:val="24"/>
          <w:szCs w:val="24"/>
          <w:lang w:val="it-IT"/>
        </w:rPr>
        <w:t>indivizi</w:t>
      </w:r>
      <w:proofErr w:type="spellEnd"/>
      <w:r w:rsidR="00392FF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392FF5">
        <w:rPr>
          <w:rFonts w:ascii="Verdana" w:hAnsi="Verdana"/>
          <w:sz w:val="24"/>
          <w:szCs w:val="24"/>
          <w:lang w:val="it-IT"/>
        </w:rPr>
        <w:t>asemănători</w:t>
      </w:r>
      <w:proofErr w:type="spellEnd"/>
      <w:r w:rsidR="00392FF5">
        <w:rPr>
          <w:rFonts w:ascii="Verdana" w:hAnsi="Verdana"/>
          <w:sz w:val="24"/>
          <w:szCs w:val="24"/>
          <w:lang w:val="it-IT"/>
        </w:rPr>
        <w:t xml:space="preserve">, </w:t>
      </w:r>
      <w:proofErr w:type="spellStart"/>
      <w:r w:rsidR="00392FF5">
        <w:rPr>
          <w:rFonts w:ascii="Verdana" w:hAnsi="Verdana"/>
          <w:sz w:val="24"/>
          <w:szCs w:val="24"/>
          <w:lang w:val="it-IT"/>
        </w:rPr>
        <w:t>asigurându</w:t>
      </w:r>
      <w:proofErr w:type="spellEnd"/>
      <w:r w:rsidR="00392FF5">
        <w:rPr>
          <w:rFonts w:ascii="Verdana" w:hAnsi="Verdana"/>
          <w:sz w:val="24"/>
          <w:szCs w:val="24"/>
          <w:lang w:val="it-IT"/>
        </w:rPr>
        <w:t xml:space="preserve">-se </w:t>
      </w:r>
      <w:proofErr w:type="spellStart"/>
      <w:r w:rsidR="00392FF5">
        <w:rPr>
          <w:rFonts w:ascii="Verdana" w:hAnsi="Verdana"/>
          <w:sz w:val="24"/>
          <w:szCs w:val="24"/>
          <w:lang w:val="it-IT"/>
        </w:rPr>
        <w:t>astfel</w:t>
      </w:r>
      <w:proofErr w:type="spellEnd"/>
      <w:r w:rsidR="00392FF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392FF5">
        <w:rPr>
          <w:rFonts w:ascii="Verdana" w:hAnsi="Verdana"/>
          <w:sz w:val="24"/>
          <w:szCs w:val="24"/>
          <w:lang w:val="it-IT"/>
        </w:rPr>
        <w:t>perpetuarea</w:t>
      </w:r>
      <w:proofErr w:type="spellEnd"/>
      <w:r w:rsidR="00392FF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392FF5">
        <w:rPr>
          <w:rFonts w:ascii="Verdana" w:hAnsi="Verdana"/>
          <w:sz w:val="24"/>
          <w:szCs w:val="24"/>
          <w:lang w:val="it-IT"/>
        </w:rPr>
        <w:t>speciei</w:t>
      </w:r>
      <w:proofErr w:type="spellEnd"/>
      <w:r w:rsidR="00392FF5">
        <w:rPr>
          <w:rFonts w:ascii="Verdana" w:hAnsi="Verdana"/>
          <w:sz w:val="24"/>
          <w:szCs w:val="24"/>
          <w:lang w:val="it-IT"/>
        </w:rPr>
        <w:t>.</w:t>
      </w:r>
    </w:p>
    <w:p w14:paraId="52C6B3F4" w14:textId="35DA21B8" w:rsidR="00392FF5" w:rsidRDefault="00392FF5" w:rsidP="0080462E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proofErr w:type="spellStart"/>
      <w:r>
        <w:rPr>
          <w:rFonts w:ascii="Verdana" w:hAnsi="Verdana"/>
          <w:sz w:val="24"/>
          <w:szCs w:val="24"/>
          <w:lang w:val="it-IT"/>
        </w:rPr>
        <w:t>Reproducerea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poate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fi:</w:t>
      </w:r>
    </w:p>
    <w:p w14:paraId="0C4C4EC9" w14:textId="20C3258E" w:rsidR="00392FF5" w:rsidRDefault="00392FF5" w:rsidP="00392FF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b/>
          <w:bCs/>
          <w:sz w:val="24"/>
          <w:szCs w:val="24"/>
          <w:lang w:val="it-IT"/>
        </w:rPr>
        <w:t>Asexuată</w:t>
      </w:r>
      <w:proofErr w:type="spellEnd"/>
      <w:r>
        <w:rPr>
          <w:rFonts w:ascii="Verdana" w:hAnsi="Verdana"/>
          <w:b/>
          <w:bCs/>
          <w:sz w:val="24"/>
          <w:szCs w:val="24"/>
          <w:lang w:val="it-IT"/>
        </w:rPr>
        <w:t xml:space="preserve">: </w:t>
      </w:r>
      <w:proofErr w:type="spellStart"/>
      <w:r>
        <w:rPr>
          <w:rFonts w:ascii="Verdana" w:hAnsi="Verdana"/>
          <w:sz w:val="24"/>
          <w:szCs w:val="24"/>
          <w:lang w:val="it-IT"/>
        </w:rPr>
        <w:t>necesită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un </w:t>
      </w:r>
      <w:proofErr w:type="spellStart"/>
      <w:r>
        <w:rPr>
          <w:rFonts w:ascii="Verdana" w:hAnsi="Verdana"/>
          <w:sz w:val="24"/>
          <w:szCs w:val="24"/>
          <w:lang w:val="it-IT"/>
        </w:rPr>
        <w:t>singur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individ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dintr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-o specie. Ex: </w:t>
      </w:r>
      <w:proofErr w:type="spellStart"/>
      <w:r>
        <w:rPr>
          <w:rFonts w:ascii="Verdana" w:hAnsi="Verdana"/>
          <w:sz w:val="24"/>
          <w:szCs w:val="24"/>
          <w:lang w:val="it-IT"/>
        </w:rPr>
        <w:t>bacteriile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14:paraId="471740EB" w14:textId="46EF086B" w:rsidR="00392FF5" w:rsidRDefault="00392FF5" w:rsidP="00392FF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b/>
          <w:bCs/>
          <w:sz w:val="24"/>
          <w:szCs w:val="24"/>
          <w:lang w:val="it-IT"/>
        </w:rPr>
        <w:t>Sexuată</w:t>
      </w:r>
      <w:proofErr w:type="spellEnd"/>
      <w:r>
        <w:rPr>
          <w:rFonts w:ascii="Verdana" w:hAnsi="Verdana"/>
          <w:b/>
          <w:bCs/>
          <w:sz w:val="24"/>
          <w:szCs w:val="24"/>
          <w:lang w:val="it-IT"/>
        </w:rPr>
        <w:t xml:space="preserve">: </w:t>
      </w:r>
      <w:proofErr w:type="spellStart"/>
      <w:r>
        <w:rPr>
          <w:rFonts w:ascii="Verdana" w:hAnsi="Verdana"/>
          <w:sz w:val="24"/>
          <w:szCs w:val="24"/>
          <w:lang w:val="it-IT"/>
        </w:rPr>
        <w:t>necesită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doi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indivizi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it-IT"/>
        </w:rPr>
        <w:t>sexe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diferite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. Ex: </w:t>
      </w:r>
      <w:proofErr w:type="spellStart"/>
      <w:r>
        <w:rPr>
          <w:rFonts w:ascii="Verdana" w:hAnsi="Verdana"/>
          <w:sz w:val="24"/>
          <w:szCs w:val="24"/>
          <w:lang w:val="it-IT"/>
        </w:rPr>
        <w:t>plante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, animale, </w:t>
      </w:r>
      <w:proofErr w:type="spellStart"/>
      <w:r>
        <w:rPr>
          <w:rFonts w:ascii="Verdana" w:hAnsi="Verdana"/>
          <w:sz w:val="24"/>
          <w:szCs w:val="24"/>
          <w:lang w:val="it-IT"/>
        </w:rPr>
        <w:t>om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14:paraId="462FE7C3" w14:textId="5B22CAA2" w:rsidR="00392FF5" w:rsidRDefault="00392FF5" w:rsidP="00392FF5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b/>
          <w:bCs/>
          <w:sz w:val="24"/>
          <w:szCs w:val="24"/>
          <w:lang w:val="it-IT"/>
        </w:rPr>
        <w:t xml:space="preserve">FECUNDAȚIE </w:t>
      </w:r>
      <w:r>
        <w:rPr>
          <w:rFonts w:ascii="Verdana" w:hAnsi="Verdana"/>
          <w:sz w:val="24"/>
          <w:szCs w:val="24"/>
          <w:lang w:val="it-IT"/>
        </w:rPr>
        <w:t xml:space="preserve">= </w:t>
      </w:r>
      <w:proofErr w:type="spellStart"/>
      <w:r>
        <w:rPr>
          <w:rFonts w:ascii="Verdana" w:hAnsi="Verdana"/>
          <w:sz w:val="24"/>
          <w:szCs w:val="24"/>
          <w:lang w:val="it-IT"/>
        </w:rPr>
        <w:t>procesul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de unire a </w:t>
      </w:r>
      <w:proofErr w:type="spellStart"/>
      <w:r>
        <w:rPr>
          <w:rFonts w:ascii="Verdana" w:hAnsi="Verdana"/>
          <w:sz w:val="24"/>
          <w:szCs w:val="24"/>
          <w:lang w:val="it-IT"/>
        </w:rPr>
        <w:t>doi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  <w:lang w:val="it-IT"/>
        </w:rPr>
        <w:t>gameți</w:t>
      </w:r>
      <w:proofErr w:type="spellEnd"/>
      <w:r>
        <w:rPr>
          <w:rFonts w:ascii="Verdana" w:hAnsi="Verdana"/>
          <w:b/>
          <w:bCs/>
          <w:sz w:val="24"/>
          <w:szCs w:val="24"/>
          <w:lang w:val="it-IT"/>
        </w:rPr>
        <w:t xml:space="preserve"> </w:t>
      </w:r>
      <w:r>
        <w:rPr>
          <w:rFonts w:ascii="Verdana" w:hAnsi="Verdana"/>
          <w:sz w:val="24"/>
          <w:szCs w:val="24"/>
          <w:lang w:val="it-IT"/>
        </w:rPr>
        <w:t>(</w:t>
      </w:r>
      <w:proofErr w:type="spellStart"/>
      <w:r>
        <w:rPr>
          <w:rFonts w:ascii="Verdana" w:hAnsi="Verdana"/>
          <w:sz w:val="24"/>
          <w:szCs w:val="24"/>
          <w:lang w:val="it-IT"/>
        </w:rPr>
        <w:t>celule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sexuale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diferite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) </w:t>
      </w:r>
      <w:proofErr w:type="spellStart"/>
      <w:r>
        <w:rPr>
          <w:rFonts w:ascii="Verdana" w:hAnsi="Verdana"/>
          <w:sz w:val="24"/>
          <w:szCs w:val="24"/>
          <w:lang w:val="it-IT"/>
        </w:rPr>
        <w:t>în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urma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căruia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rezultă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celula-ou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(</w:t>
      </w:r>
      <w:proofErr w:type="spellStart"/>
      <w:r>
        <w:rPr>
          <w:rFonts w:ascii="Verdana" w:hAnsi="Verdana"/>
          <w:b/>
          <w:bCs/>
          <w:sz w:val="24"/>
          <w:szCs w:val="24"/>
          <w:lang w:val="it-IT"/>
        </w:rPr>
        <w:t>zigotul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) care se divide, </w:t>
      </w:r>
      <w:proofErr w:type="spellStart"/>
      <w:r>
        <w:rPr>
          <w:rFonts w:ascii="Verdana" w:hAnsi="Verdana"/>
          <w:sz w:val="24"/>
          <w:szCs w:val="24"/>
          <w:lang w:val="it-IT"/>
        </w:rPr>
        <w:t>formând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noul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individ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14:paraId="60C499EB" w14:textId="512E8D09" w:rsidR="00392FF5" w:rsidRDefault="00392FF5" w:rsidP="00392FF5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proofErr w:type="spellStart"/>
      <w:r>
        <w:rPr>
          <w:rFonts w:ascii="Verdana" w:hAnsi="Verdana"/>
          <w:sz w:val="24"/>
          <w:szCs w:val="24"/>
          <w:lang w:val="it-IT"/>
        </w:rPr>
        <w:t>Fecundația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poate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fi:</w:t>
      </w:r>
    </w:p>
    <w:p w14:paraId="01E56BAA" w14:textId="7394089F" w:rsidR="00392FF5" w:rsidRDefault="00392FF5" w:rsidP="00392FF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b/>
          <w:bCs/>
          <w:sz w:val="24"/>
          <w:szCs w:val="24"/>
          <w:lang w:val="it-IT"/>
        </w:rPr>
        <w:t>Externă</w:t>
      </w:r>
      <w:proofErr w:type="spellEnd"/>
      <w:r>
        <w:rPr>
          <w:rFonts w:ascii="Verdana" w:hAnsi="Verdana"/>
          <w:b/>
          <w:bCs/>
          <w:sz w:val="24"/>
          <w:szCs w:val="24"/>
          <w:lang w:val="it-IT"/>
        </w:rPr>
        <w:t xml:space="preserve">: </w:t>
      </w:r>
      <w:proofErr w:type="spellStart"/>
      <w:r>
        <w:rPr>
          <w:rFonts w:ascii="Verdana" w:hAnsi="Verdana"/>
          <w:sz w:val="24"/>
          <w:szCs w:val="24"/>
          <w:lang w:val="it-IT"/>
        </w:rPr>
        <w:t>în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apă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it-IT"/>
        </w:rPr>
        <w:t>pești</w:t>
      </w:r>
      <w:proofErr w:type="spellEnd"/>
      <w:r>
        <w:rPr>
          <w:rFonts w:ascii="Verdana" w:hAnsi="Verdana"/>
          <w:sz w:val="24"/>
          <w:szCs w:val="24"/>
          <w:lang w:val="it-IT"/>
        </w:rPr>
        <w:t>)</w:t>
      </w:r>
    </w:p>
    <w:p w14:paraId="111BA9FC" w14:textId="719D8768" w:rsidR="00392FF5" w:rsidRDefault="00392FF5" w:rsidP="00392FF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b/>
          <w:bCs/>
          <w:sz w:val="24"/>
          <w:szCs w:val="24"/>
          <w:lang w:val="it-IT"/>
        </w:rPr>
        <w:t>Internă</w:t>
      </w:r>
      <w:proofErr w:type="spellEnd"/>
      <w:r>
        <w:rPr>
          <w:rFonts w:ascii="Verdana" w:hAnsi="Verdana"/>
          <w:b/>
          <w:bCs/>
          <w:sz w:val="24"/>
          <w:szCs w:val="24"/>
          <w:lang w:val="it-IT"/>
        </w:rPr>
        <w:t>: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în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corpul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femelei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14:paraId="43609286" w14:textId="71023327" w:rsidR="00392FF5" w:rsidRDefault="00392FF5" w:rsidP="00392FF5">
      <w:pPr>
        <w:jc w:val="both"/>
        <w:rPr>
          <w:rFonts w:ascii="Verdana" w:hAnsi="Verdana"/>
          <w:sz w:val="24"/>
          <w:szCs w:val="24"/>
          <w:lang w:val="it-IT"/>
        </w:rPr>
      </w:pPr>
    </w:p>
    <w:p w14:paraId="7C71473D" w14:textId="2CFDE08F" w:rsidR="00392FF5" w:rsidRPr="00392FF5" w:rsidRDefault="00392FF5" w:rsidP="00392FF5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b/>
          <w:bCs/>
          <w:sz w:val="24"/>
          <w:szCs w:val="24"/>
          <w:lang w:val="it-IT"/>
        </w:rPr>
        <w:tab/>
        <w:t xml:space="preserve">TEMĂ ACASĂ: </w:t>
      </w:r>
      <w:proofErr w:type="spellStart"/>
      <w:r>
        <w:rPr>
          <w:rFonts w:ascii="Verdana" w:hAnsi="Verdana"/>
          <w:sz w:val="24"/>
          <w:szCs w:val="24"/>
          <w:lang w:val="it-IT"/>
        </w:rPr>
        <w:t>Exerciții</w:t>
      </w:r>
      <w:proofErr w:type="spellEnd"/>
      <w:r>
        <w:rPr>
          <w:rFonts w:ascii="Verdana" w:hAnsi="Verdana"/>
          <w:sz w:val="24"/>
          <w:szCs w:val="24"/>
          <w:lang w:val="it-IT"/>
        </w:rPr>
        <w:t>, pagina 89</w:t>
      </w:r>
      <w:bookmarkStart w:id="0" w:name="_GoBack"/>
      <w:bookmarkEnd w:id="0"/>
    </w:p>
    <w:p w14:paraId="6B8646C7" w14:textId="73A22BF0" w:rsidR="0088221D" w:rsidRPr="00392FF5" w:rsidRDefault="0088221D" w:rsidP="0088221D">
      <w:pPr>
        <w:jc w:val="both"/>
        <w:rPr>
          <w:rFonts w:ascii="Verdana" w:hAnsi="Verdana"/>
          <w:sz w:val="24"/>
          <w:szCs w:val="24"/>
          <w:lang w:val="it-IT"/>
        </w:rPr>
      </w:pPr>
    </w:p>
    <w:sectPr w:rsidR="0088221D" w:rsidRPr="0039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7D4"/>
    <w:multiLevelType w:val="hybridMultilevel"/>
    <w:tmpl w:val="00E845A4"/>
    <w:lvl w:ilvl="0" w:tplc="4D74AD5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D"/>
    <w:rsid w:val="00392FF5"/>
    <w:rsid w:val="005609DC"/>
    <w:rsid w:val="0080462E"/>
    <w:rsid w:val="008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0FB5"/>
  <w15:chartTrackingRefBased/>
  <w15:docId w15:val="{451F6E30-89BA-4214-B4E7-941BE68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2020-04-03T07:13:00Z</dcterms:created>
  <dcterms:modified xsi:type="dcterms:W3CDTF">2020-04-03T07:13:00Z</dcterms:modified>
</cp:coreProperties>
</file>