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E14AF" w:rsidRDefault="004B7D58" w:rsidP="00426B8F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1514475" cy="2323465"/>
            <wp:effectExtent l="38100" t="57150" r="123825" b="95885"/>
            <wp:wrapTight wrapText="bothSides">
              <wp:wrapPolygon edited="0">
                <wp:start x="-543" y="-531"/>
                <wp:lineTo x="-543" y="22491"/>
                <wp:lineTo x="22823" y="22491"/>
                <wp:lineTo x="23094" y="22491"/>
                <wp:lineTo x="23366" y="22314"/>
                <wp:lineTo x="23366" y="-177"/>
                <wp:lineTo x="22823" y="-531"/>
                <wp:lineTo x="-543" y="-531"/>
              </wp:wrapPolygon>
            </wp:wrapTight>
            <wp:docPr id="1" name="Picture 0" descr="cavaler-mediev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er-medieval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23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06B5">
        <w:rPr>
          <w:b/>
          <w:sz w:val="32"/>
          <w:szCs w:val="32"/>
          <w:lang w:val="ro-RO"/>
        </w:rPr>
        <w:t>Cavalerism şi onoare</w:t>
      </w:r>
    </w:p>
    <w:p w:rsidR="004906B5" w:rsidRDefault="004906B5" w:rsidP="004906B5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426B8F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 xml:space="preserve"> regele acorda feude celor care îi jurau loialitate  şi susţinere militară în războaie. Nobilii trebuiau să se prezinte cu armatele lor la solicitarea regelui. Aceste armate erau alcătuite din </w:t>
      </w:r>
      <w:r w:rsidRPr="00426B8F">
        <w:rPr>
          <w:b/>
          <w:sz w:val="28"/>
          <w:szCs w:val="28"/>
          <w:lang w:val="ro-RO"/>
        </w:rPr>
        <w:t>cavaleri – războinicii Evului Mediu</w:t>
      </w:r>
      <w:r>
        <w:rPr>
          <w:sz w:val="28"/>
          <w:szCs w:val="28"/>
          <w:lang w:val="ro-RO"/>
        </w:rPr>
        <w:t>.</w:t>
      </w:r>
    </w:p>
    <w:p w:rsidR="004906B5" w:rsidRDefault="004B7D58" w:rsidP="004906B5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809625</wp:posOffset>
            </wp:positionV>
            <wp:extent cx="2546350" cy="1397000"/>
            <wp:effectExtent l="38100" t="57150" r="120650" b="88900"/>
            <wp:wrapTight wrapText="bothSides">
              <wp:wrapPolygon edited="0">
                <wp:start x="-323" y="-884"/>
                <wp:lineTo x="-323" y="22975"/>
                <wp:lineTo x="22300" y="22975"/>
                <wp:lineTo x="22462" y="22975"/>
                <wp:lineTo x="22623" y="22680"/>
                <wp:lineTo x="22623" y="-295"/>
                <wp:lineTo x="22300" y="-884"/>
                <wp:lineTo x="-323" y="-884"/>
              </wp:wrapPolygon>
            </wp:wrapTight>
            <wp:docPr id="2" name="Picture 1" descr="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397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06B5" w:rsidRPr="00426B8F">
        <w:rPr>
          <w:b/>
          <w:sz w:val="28"/>
          <w:szCs w:val="28"/>
          <w:lang w:val="ro-RO"/>
        </w:rPr>
        <w:t>Nu oricine</w:t>
      </w:r>
      <w:r w:rsidR="004906B5">
        <w:rPr>
          <w:sz w:val="28"/>
          <w:szCs w:val="28"/>
          <w:lang w:val="ro-RO"/>
        </w:rPr>
        <w:t xml:space="preserve"> devenea cavaler. Numele vine de la cuvântul </w:t>
      </w:r>
      <w:r w:rsidR="004906B5" w:rsidRPr="00426B8F">
        <w:rPr>
          <w:b/>
          <w:sz w:val="28"/>
          <w:szCs w:val="28"/>
          <w:lang w:val="ro-RO"/>
        </w:rPr>
        <w:t>cavalus</w:t>
      </w:r>
      <w:r w:rsidR="004906B5">
        <w:rPr>
          <w:sz w:val="28"/>
          <w:szCs w:val="28"/>
          <w:lang w:val="ro-RO"/>
        </w:rPr>
        <w:t xml:space="preserve"> care în limba latină înseamnă cal. Numai cei bogaţi puteau să-şi permită pe vremea aceea un cal şi echipament de luptă </w:t>
      </w:r>
      <w:r w:rsidR="004906B5" w:rsidRPr="00426B8F">
        <w:rPr>
          <w:b/>
          <w:sz w:val="28"/>
          <w:szCs w:val="28"/>
          <w:lang w:val="ro-RO"/>
        </w:rPr>
        <w:t>( armură ).</w:t>
      </w:r>
    </w:p>
    <w:p w:rsidR="004906B5" w:rsidRDefault="00392BD2" w:rsidP="004906B5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Cavalerii </w:t>
      </w:r>
      <w:r w:rsidR="00426B8F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pentru a-şi menţine şi dezvolta abilităţile de luptă </w:t>
      </w:r>
      <w:r w:rsidRPr="00426B8F">
        <w:rPr>
          <w:b/>
          <w:sz w:val="28"/>
          <w:szCs w:val="28"/>
          <w:lang w:val="ro-RO"/>
        </w:rPr>
        <w:t>se antrenau tot timpul</w:t>
      </w:r>
      <w:r>
        <w:rPr>
          <w:sz w:val="28"/>
          <w:szCs w:val="28"/>
          <w:lang w:val="ro-RO"/>
        </w:rPr>
        <w:t xml:space="preserve"> , participau la vânători şi realizau întreceri între ei numite </w:t>
      </w:r>
      <w:r w:rsidRPr="00426B8F">
        <w:rPr>
          <w:b/>
          <w:sz w:val="28"/>
          <w:szCs w:val="28"/>
          <w:lang w:val="ro-RO"/>
        </w:rPr>
        <w:t>turniruri</w:t>
      </w:r>
      <w:r>
        <w:rPr>
          <w:sz w:val="28"/>
          <w:szCs w:val="28"/>
          <w:lang w:val="ro-RO"/>
        </w:rPr>
        <w:t>.</w:t>
      </w:r>
    </w:p>
    <w:p w:rsidR="00392BD2" w:rsidRDefault="00392BD2" w:rsidP="004906B5">
      <w:pPr>
        <w:ind w:firstLine="426"/>
        <w:rPr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Cavalerii erau de două feluri</w:t>
      </w:r>
      <w:r>
        <w:rPr>
          <w:sz w:val="28"/>
          <w:szCs w:val="28"/>
          <w:lang w:val="ro-RO"/>
        </w:rPr>
        <w:t xml:space="preserve"> :</w:t>
      </w:r>
    </w:p>
    <w:p w:rsidR="00392BD2" w:rsidRDefault="00392BD2" w:rsidP="00392BD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Cavaleri cu titluri nobiliare</w:t>
      </w:r>
      <w:r>
        <w:rPr>
          <w:sz w:val="28"/>
          <w:szCs w:val="28"/>
          <w:lang w:val="ro-RO"/>
        </w:rPr>
        <w:t xml:space="preserve">  care deţineau feude</w:t>
      </w:r>
    </w:p>
    <w:p w:rsidR="00392BD2" w:rsidRDefault="00392BD2" w:rsidP="00392BD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Cavaleri care nu erau nobili</w:t>
      </w:r>
      <w:r>
        <w:rPr>
          <w:sz w:val="28"/>
          <w:szCs w:val="28"/>
          <w:lang w:val="ro-RO"/>
        </w:rPr>
        <w:t>, dar care slujeau la curtea unui  senior</w:t>
      </w:r>
    </w:p>
    <w:p w:rsidR="00392BD2" w:rsidRDefault="00392BD2" w:rsidP="00392BD2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Franţa cavalerii erau în majoritate nobili, pe când în Spania şi Germania cei mai mulţi nu aveau feude .</w:t>
      </w:r>
    </w:p>
    <w:p w:rsidR="00392BD2" w:rsidRDefault="004B7D58" w:rsidP="00392BD2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723900</wp:posOffset>
            </wp:positionV>
            <wp:extent cx="1798955" cy="1512570"/>
            <wp:effectExtent l="38100" t="57150" r="106045" b="87630"/>
            <wp:wrapTight wrapText="bothSides">
              <wp:wrapPolygon edited="0">
                <wp:start x="-457" y="-816"/>
                <wp:lineTo x="-457" y="22851"/>
                <wp:lineTo x="22416" y="22851"/>
                <wp:lineTo x="22645" y="22851"/>
                <wp:lineTo x="22873" y="21491"/>
                <wp:lineTo x="22873" y="-272"/>
                <wp:lineTo x="22416" y="-816"/>
                <wp:lineTo x="-457" y="-816"/>
              </wp:wrapPolygon>
            </wp:wrapTight>
            <wp:docPr id="3" name="Picture 2" descr="cavaler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erii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8955" cy="151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92BD2" w:rsidRPr="00426B8F">
        <w:rPr>
          <w:b/>
          <w:sz w:val="28"/>
          <w:szCs w:val="28"/>
          <w:lang w:val="ro-RO"/>
        </w:rPr>
        <w:t>Unii cavaleri nu aveau stăpân</w:t>
      </w:r>
      <w:r w:rsidR="00392BD2">
        <w:rPr>
          <w:sz w:val="28"/>
          <w:szCs w:val="28"/>
          <w:lang w:val="ro-RO"/>
        </w:rPr>
        <w:t xml:space="preserve"> , fiind doar în căutare de aventuri.  Ei erau gata să participe la războaie  între feudali de partea celor care îi plăteau mai bine . În Evul Mediu multe războaie au avut rol de </w:t>
      </w:r>
      <w:r w:rsidR="00392BD2" w:rsidRPr="00426B8F">
        <w:rPr>
          <w:b/>
          <w:sz w:val="28"/>
          <w:szCs w:val="28"/>
          <w:lang w:val="ro-RO"/>
        </w:rPr>
        <w:t>cruciadă – luptă</w:t>
      </w:r>
      <w:r w:rsidR="00426B8F">
        <w:rPr>
          <w:b/>
          <w:sz w:val="28"/>
          <w:szCs w:val="28"/>
          <w:lang w:val="ro-RO"/>
        </w:rPr>
        <w:t>, război</w:t>
      </w:r>
      <w:r w:rsidR="00392BD2" w:rsidRPr="00426B8F">
        <w:rPr>
          <w:b/>
          <w:sz w:val="28"/>
          <w:szCs w:val="28"/>
          <w:lang w:val="ro-RO"/>
        </w:rPr>
        <w:t xml:space="preserve"> pentru apărarea creştinismului</w:t>
      </w:r>
      <w:r w:rsidR="00392BD2">
        <w:rPr>
          <w:sz w:val="28"/>
          <w:szCs w:val="28"/>
          <w:lang w:val="ro-RO"/>
        </w:rPr>
        <w:t>. În acea vreme islamul ajunsese la porţile creştinătăţii.</w:t>
      </w:r>
    </w:p>
    <w:p w:rsidR="00392BD2" w:rsidRDefault="00392BD2" w:rsidP="00392BD2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Biserica a încercat să îmblânzească pornirile războinice</w:t>
      </w:r>
      <w:r w:rsidR="00426B8F">
        <w:rPr>
          <w:sz w:val="28"/>
          <w:szCs w:val="28"/>
          <w:lang w:val="ro-RO"/>
        </w:rPr>
        <w:t xml:space="preserve"> din acea vreme, soldate cu ned</w:t>
      </w:r>
      <w:r>
        <w:rPr>
          <w:sz w:val="28"/>
          <w:szCs w:val="28"/>
          <w:lang w:val="ro-RO"/>
        </w:rPr>
        <w:t xml:space="preserve">reptăţi şi violenţe.  Astfel cavalerii </w:t>
      </w:r>
      <w:r w:rsidR="00BC299D">
        <w:rPr>
          <w:sz w:val="28"/>
          <w:szCs w:val="28"/>
          <w:lang w:val="ro-RO"/>
        </w:rPr>
        <w:t xml:space="preserve">aveau impuse anumite </w:t>
      </w:r>
      <w:r w:rsidR="00BC299D" w:rsidRPr="00426B8F">
        <w:rPr>
          <w:b/>
          <w:sz w:val="28"/>
          <w:szCs w:val="28"/>
          <w:lang w:val="ro-RO"/>
        </w:rPr>
        <w:t>norme</w:t>
      </w:r>
      <w:r w:rsidR="00426B8F" w:rsidRPr="00426B8F">
        <w:rPr>
          <w:b/>
          <w:sz w:val="28"/>
          <w:szCs w:val="28"/>
          <w:lang w:val="ro-RO"/>
        </w:rPr>
        <w:t xml:space="preserve"> </w:t>
      </w:r>
      <w:r w:rsidR="00BC299D" w:rsidRPr="00426B8F">
        <w:rPr>
          <w:b/>
          <w:sz w:val="28"/>
          <w:szCs w:val="28"/>
          <w:lang w:val="ro-RO"/>
        </w:rPr>
        <w:t>ale onoarei</w:t>
      </w:r>
      <w:r w:rsidR="00BC299D">
        <w:rPr>
          <w:sz w:val="28"/>
          <w:szCs w:val="28"/>
          <w:lang w:val="ro-RO"/>
        </w:rPr>
        <w:t>.</w:t>
      </w:r>
    </w:p>
    <w:p w:rsidR="004B7D58" w:rsidRDefault="004B7D58" w:rsidP="00392BD2">
      <w:pPr>
        <w:ind w:firstLine="426"/>
        <w:rPr>
          <w:b/>
          <w:sz w:val="28"/>
          <w:szCs w:val="28"/>
          <w:lang w:val="ro-RO"/>
        </w:rPr>
      </w:pPr>
    </w:p>
    <w:p w:rsidR="00BC299D" w:rsidRDefault="00BC299D" w:rsidP="00392BD2">
      <w:pPr>
        <w:ind w:firstLine="426"/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shd w:val="clear" w:color="auto" w:fill="A6A6A6" w:themeFill="background1" w:themeFillShade="A6"/>
          <w:lang w:val="ro-RO"/>
        </w:rPr>
        <w:t>Un cavaler trebuia</w:t>
      </w:r>
      <w:r>
        <w:rPr>
          <w:sz w:val="28"/>
          <w:szCs w:val="28"/>
          <w:lang w:val="ro-RO"/>
        </w:rPr>
        <w:t xml:space="preserve"> :</w:t>
      </w:r>
    </w:p>
    <w:p w:rsidR="00BC299D" w:rsidRPr="00426B8F" w:rsidRDefault="00BC299D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Să-şi respecte cuvântul dat</w:t>
      </w:r>
    </w:p>
    <w:p w:rsidR="00BC299D" w:rsidRPr="00426B8F" w:rsidRDefault="00BC299D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lastRenderedPageBreak/>
        <w:t xml:space="preserve">Să nu atace prin surprindere sau neînarmat un adversar </w:t>
      </w:r>
    </w:p>
    <w:p w:rsidR="00BC299D" w:rsidRPr="00426B8F" w:rsidRDefault="00BC299D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Să respecte femeile</w:t>
      </w:r>
    </w:p>
    <w:p w:rsidR="00BC299D" w:rsidRPr="00426B8F" w:rsidRDefault="006E6776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70485</wp:posOffset>
            </wp:positionV>
            <wp:extent cx="1931035" cy="1771650"/>
            <wp:effectExtent l="38100" t="57150" r="107315" b="95250"/>
            <wp:wrapTight wrapText="bothSides">
              <wp:wrapPolygon edited="0">
                <wp:start x="-426" y="-697"/>
                <wp:lineTo x="-426" y="22761"/>
                <wp:lineTo x="22374" y="22761"/>
                <wp:lineTo x="22800" y="21832"/>
                <wp:lineTo x="22800" y="-232"/>
                <wp:lineTo x="22374" y="-697"/>
                <wp:lineTo x="-426" y="-697"/>
              </wp:wrapPolygon>
            </wp:wrapTight>
            <wp:docPr id="6" name="Picture 5" descr="bb85fc_a584d01cd5f94cacb88b9b6d66079cf7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85fc_a584d01cd5f94cacb88b9b6d66079cf7-mv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771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299D" w:rsidRPr="00426B8F">
        <w:rPr>
          <w:b/>
          <w:sz w:val="28"/>
          <w:szCs w:val="28"/>
          <w:lang w:val="ro-RO"/>
        </w:rPr>
        <w:t>Să dovedească curaj în luptă</w:t>
      </w:r>
    </w:p>
    <w:p w:rsidR="00BC299D" w:rsidRPr="00426B8F" w:rsidRDefault="00BC299D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Să respecte ceilalţi cavaleri</w:t>
      </w:r>
    </w:p>
    <w:p w:rsidR="00BC299D" w:rsidRPr="00426B8F" w:rsidRDefault="00BC299D" w:rsidP="00BC299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Să răspundă provocării la duel</w:t>
      </w:r>
    </w:p>
    <w:p w:rsidR="00BC299D" w:rsidRPr="00426B8F" w:rsidRDefault="00BC299D" w:rsidP="006E6776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 w:rsidRPr="00426B8F">
        <w:rPr>
          <w:b/>
          <w:sz w:val="28"/>
          <w:szCs w:val="28"/>
          <w:lang w:val="ro-RO"/>
        </w:rPr>
        <w:t>Condiţii pentru a devenii cavaler :</w:t>
      </w:r>
    </w:p>
    <w:p w:rsidR="00BC299D" w:rsidRPr="004B7D58" w:rsidRDefault="00BC299D" w:rsidP="00BC299D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Să fii fiu de nobil sau de cavaler</w:t>
      </w:r>
    </w:p>
    <w:p w:rsidR="00BC299D" w:rsidRDefault="00BC299D" w:rsidP="00BC299D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De la 7-8 ani să mergi la curtea unui senio</w:t>
      </w:r>
      <w:r>
        <w:rPr>
          <w:sz w:val="28"/>
          <w:szCs w:val="28"/>
          <w:lang w:val="ro-RO"/>
        </w:rPr>
        <w:t>r pentru a învăţa meşteşugul armelor</w:t>
      </w:r>
    </w:p>
    <w:p w:rsidR="00BC299D" w:rsidRDefault="00BC299D" w:rsidP="00BC299D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18-20 de ani ajungeai cavaler printr-o ceremonie publică. Înainte de ceremonie se făcea o </w:t>
      </w:r>
      <w:r w:rsidRPr="004B7D58">
        <w:rPr>
          <w:b/>
          <w:sz w:val="28"/>
          <w:szCs w:val="28"/>
          <w:lang w:val="ro-RO"/>
        </w:rPr>
        <w:t>„Purificare „</w:t>
      </w:r>
      <w:r>
        <w:rPr>
          <w:sz w:val="28"/>
          <w:szCs w:val="28"/>
          <w:lang w:val="ro-RO"/>
        </w:rPr>
        <w:t xml:space="preserve"> , cavalerul </w:t>
      </w:r>
      <w:r w:rsidRPr="004B7D58">
        <w:rPr>
          <w:b/>
          <w:sz w:val="28"/>
          <w:szCs w:val="28"/>
          <w:lang w:val="ro-RO"/>
        </w:rPr>
        <w:t>tinând post, spovedindu-se şi împărtăşindu-se</w:t>
      </w:r>
      <w:r>
        <w:rPr>
          <w:sz w:val="28"/>
          <w:szCs w:val="28"/>
          <w:lang w:val="ro-RO"/>
        </w:rPr>
        <w:t>.</w:t>
      </w:r>
    </w:p>
    <w:p w:rsidR="00BC299D" w:rsidRDefault="00BC299D" w:rsidP="00BC299D">
      <w:pPr>
        <w:ind w:firstLine="426"/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Ceremonia</w:t>
      </w:r>
      <w:r>
        <w:rPr>
          <w:sz w:val="28"/>
          <w:szCs w:val="28"/>
          <w:lang w:val="ro-RO"/>
        </w:rPr>
        <w:t xml:space="preserve"> se făcea în prezenţa a două persoane : </w:t>
      </w:r>
      <w:r w:rsidRPr="004B7D58">
        <w:rPr>
          <w:b/>
          <w:sz w:val="28"/>
          <w:szCs w:val="28"/>
          <w:lang w:val="ro-RO"/>
        </w:rPr>
        <w:t>preotul sau un episcop şi seniorul</w:t>
      </w:r>
      <w:r>
        <w:rPr>
          <w:sz w:val="28"/>
          <w:szCs w:val="28"/>
          <w:lang w:val="ro-RO"/>
        </w:rPr>
        <w:t>.</w:t>
      </w:r>
    </w:p>
    <w:p w:rsidR="00BC299D" w:rsidRDefault="00BC299D" w:rsidP="00BC299D">
      <w:pPr>
        <w:ind w:firstLine="426"/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Preotul</w:t>
      </w:r>
      <w:r>
        <w:rPr>
          <w:sz w:val="28"/>
          <w:szCs w:val="28"/>
          <w:lang w:val="ro-RO"/>
        </w:rPr>
        <w:t xml:space="preserve"> sfinţea armele cu formula </w:t>
      </w:r>
      <w:r w:rsidRPr="004B7D58">
        <w:rPr>
          <w:b/>
          <w:sz w:val="28"/>
          <w:szCs w:val="28"/>
          <w:lang w:val="ro-RO"/>
        </w:rPr>
        <w:t>„Binecuvintează, Doamne, armele robului tău ca să devină apărător al bisericilor, văduvelor, orfanilor contra urgiei păgânilor „</w:t>
      </w:r>
    </w:p>
    <w:p w:rsidR="00BC299D" w:rsidRPr="004B7D58" w:rsidRDefault="00BC299D" w:rsidP="00BC299D">
      <w:pPr>
        <w:ind w:firstLine="426"/>
        <w:rPr>
          <w:b/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Seniorul</w:t>
      </w:r>
      <w:r>
        <w:rPr>
          <w:sz w:val="28"/>
          <w:szCs w:val="28"/>
          <w:lang w:val="ro-RO"/>
        </w:rPr>
        <w:t xml:space="preserve"> </w:t>
      </w:r>
      <w:r w:rsidR="00426B8F">
        <w:rPr>
          <w:sz w:val="28"/>
          <w:szCs w:val="28"/>
          <w:lang w:val="ro-RO"/>
        </w:rPr>
        <w:t xml:space="preserve">care-l pregătise să devină cavaler devenea naşul acestuia. El îi oferea armele şi calul. În cadrul ceremoniei seniorul îi dădea sabia  şi-i aplica o palmă după ceafă însoţită de îndemnul </w:t>
      </w:r>
      <w:r w:rsidR="00426B8F" w:rsidRPr="004B7D58">
        <w:rPr>
          <w:b/>
          <w:sz w:val="28"/>
          <w:szCs w:val="28"/>
          <w:lang w:val="ro-RO"/>
        </w:rPr>
        <w:t>„Fii viteaz !”</w:t>
      </w:r>
    </w:p>
    <w:p w:rsidR="00426B8F" w:rsidRDefault="00824193" w:rsidP="00BC299D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21590</wp:posOffset>
            </wp:positionV>
            <wp:extent cx="1410335" cy="1411605"/>
            <wp:effectExtent l="38100" t="57150" r="113665" b="93345"/>
            <wp:wrapTight wrapText="bothSides">
              <wp:wrapPolygon edited="0">
                <wp:start x="-584" y="-874"/>
                <wp:lineTo x="-584" y="23028"/>
                <wp:lineTo x="22757" y="23028"/>
                <wp:lineTo x="23049" y="23028"/>
                <wp:lineTo x="23341" y="22737"/>
                <wp:lineTo x="23341" y="-291"/>
                <wp:lineTo x="22757" y="-874"/>
                <wp:lineTo x="-584" y="-874"/>
              </wp:wrapPolygon>
            </wp:wrapTight>
            <wp:docPr id="4" name="Picture 3" descr="15193813505092856-item825x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3813505092856-item825x1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1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6B8F" w:rsidRPr="004B7D58">
        <w:rPr>
          <w:b/>
          <w:sz w:val="28"/>
          <w:szCs w:val="28"/>
          <w:lang w:val="ro-RO"/>
        </w:rPr>
        <w:t>Cavalerul îl slujea pe senior toată viaţa</w:t>
      </w:r>
      <w:r w:rsidR="00426B8F">
        <w:rPr>
          <w:sz w:val="28"/>
          <w:szCs w:val="28"/>
          <w:lang w:val="ro-RO"/>
        </w:rPr>
        <w:t>.</w:t>
      </w:r>
    </w:p>
    <w:p w:rsidR="00426B8F" w:rsidRDefault="00426B8F" w:rsidP="00BC299D">
      <w:pPr>
        <w:ind w:firstLine="426"/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Armura unui cavaler putea cântări între 20 şi 25 de kg</w:t>
      </w:r>
      <w:r>
        <w:rPr>
          <w:sz w:val="28"/>
          <w:szCs w:val="28"/>
          <w:lang w:val="ro-RO"/>
        </w:rPr>
        <w:t>. Uneori cavalerii mai slabi nu puteau urca singuri pe cal, fiind ajutati .</w:t>
      </w:r>
    </w:p>
    <w:p w:rsidR="00426B8F" w:rsidRDefault="00824193" w:rsidP="00BC299D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316865</wp:posOffset>
            </wp:positionV>
            <wp:extent cx="2192020" cy="1903095"/>
            <wp:effectExtent l="38100" t="57150" r="113030" b="97155"/>
            <wp:wrapTight wrapText="bothSides">
              <wp:wrapPolygon edited="0">
                <wp:start x="-375" y="-649"/>
                <wp:lineTo x="-375" y="22703"/>
                <wp:lineTo x="22338" y="22703"/>
                <wp:lineTo x="22526" y="22703"/>
                <wp:lineTo x="22714" y="21405"/>
                <wp:lineTo x="22714" y="-216"/>
                <wp:lineTo x="22338" y="-649"/>
                <wp:lineTo x="-375" y="-649"/>
              </wp:wrapPolygon>
            </wp:wrapTight>
            <wp:docPr id="5" name="Picture 4" descr="ordine-cavaleresti-736x64ordine cav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-cavaleresti-736x64ordine caval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903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6B8F">
        <w:rPr>
          <w:sz w:val="28"/>
          <w:szCs w:val="28"/>
          <w:lang w:val="ro-RO"/>
        </w:rPr>
        <w:t>În perioada cruciadelor s-au născut mai multe ordine cavalereşti.</w:t>
      </w:r>
    </w:p>
    <w:p w:rsidR="00426B8F" w:rsidRDefault="00426B8F" w:rsidP="006E6776">
      <w:pPr>
        <w:shd w:val="clear" w:color="auto" w:fill="A6A6A6" w:themeFill="background1" w:themeFillShade="A6"/>
        <w:ind w:firstLine="426"/>
        <w:rPr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Ordine cavalereşti</w:t>
      </w:r>
      <w:r>
        <w:rPr>
          <w:sz w:val="28"/>
          <w:szCs w:val="28"/>
          <w:lang w:val="ro-RO"/>
        </w:rPr>
        <w:t xml:space="preserve"> :</w:t>
      </w:r>
    </w:p>
    <w:p w:rsidR="00426B8F" w:rsidRPr="004B7D58" w:rsidRDefault="00426B8F" w:rsidP="00426B8F">
      <w:pPr>
        <w:pStyle w:val="ListParagraph"/>
        <w:numPr>
          <w:ilvl w:val="0"/>
          <w:numId w:val="4"/>
        </w:numPr>
        <w:rPr>
          <w:b/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Cavalerii Teutoni</w:t>
      </w:r>
    </w:p>
    <w:p w:rsidR="00426B8F" w:rsidRPr="004B7D58" w:rsidRDefault="00426B8F" w:rsidP="00426B8F">
      <w:pPr>
        <w:pStyle w:val="ListParagraph"/>
        <w:numPr>
          <w:ilvl w:val="0"/>
          <w:numId w:val="4"/>
        </w:numPr>
        <w:rPr>
          <w:b/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Cavalerii Ioaniţi</w:t>
      </w:r>
    </w:p>
    <w:p w:rsidR="00426B8F" w:rsidRPr="004B7D58" w:rsidRDefault="00426B8F" w:rsidP="00426B8F">
      <w:pPr>
        <w:pStyle w:val="ListParagraph"/>
        <w:numPr>
          <w:ilvl w:val="0"/>
          <w:numId w:val="4"/>
        </w:numPr>
        <w:rPr>
          <w:b/>
          <w:sz w:val="28"/>
          <w:szCs w:val="28"/>
          <w:lang w:val="ro-RO"/>
        </w:rPr>
      </w:pPr>
      <w:r w:rsidRPr="004B7D58">
        <w:rPr>
          <w:b/>
          <w:sz w:val="28"/>
          <w:szCs w:val="28"/>
          <w:lang w:val="ro-RO"/>
        </w:rPr>
        <w:t>Cavalerii Templieri</w:t>
      </w:r>
    </w:p>
    <w:p w:rsidR="00426B8F" w:rsidRPr="00426B8F" w:rsidRDefault="00426B8F" w:rsidP="00426B8F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Vitejia cavalerilor a fost transpusă de multe ori în </w:t>
      </w:r>
      <w:r w:rsidRPr="006E6776">
        <w:rPr>
          <w:b/>
          <w:sz w:val="28"/>
          <w:szCs w:val="28"/>
          <w:lang w:val="ro-RO"/>
        </w:rPr>
        <w:t>poezii şi legende.</w:t>
      </w:r>
      <w:r>
        <w:rPr>
          <w:sz w:val="28"/>
          <w:szCs w:val="28"/>
          <w:lang w:val="ro-RO"/>
        </w:rPr>
        <w:t xml:space="preserve"> În Franţa cântecele care premăreau pe cavaleri se numeau „chansons de geste „ – cântece de gestă. Cel mai cunoscut cântec a fost </w:t>
      </w:r>
      <w:r w:rsidRPr="004B7D58">
        <w:rPr>
          <w:b/>
          <w:sz w:val="28"/>
          <w:szCs w:val="28"/>
          <w:lang w:val="ro-RO"/>
        </w:rPr>
        <w:t>Cântecul lui Roland.</w:t>
      </w:r>
    </w:p>
    <w:sectPr w:rsidR="00426B8F" w:rsidRPr="00426B8F" w:rsidSect="004B7D58">
      <w:pgSz w:w="12240" w:h="15840"/>
      <w:pgMar w:top="993" w:right="900" w:bottom="993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24A"/>
    <w:multiLevelType w:val="hybridMultilevel"/>
    <w:tmpl w:val="A850730C"/>
    <w:lvl w:ilvl="0" w:tplc="0409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563A32D0"/>
    <w:multiLevelType w:val="hybridMultilevel"/>
    <w:tmpl w:val="4B64CA2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593720"/>
    <w:multiLevelType w:val="hybridMultilevel"/>
    <w:tmpl w:val="07E8BEE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2F4CF4"/>
    <w:multiLevelType w:val="hybridMultilevel"/>
    <w:tmpl w:val="D9587CA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4906B5"/>
    <w:rsid w:val="00392BD2"/>
    <w:rsid w:val="003E14AF"/>
    <w:rsid w:val="00426B8F"/>
    <w:rsid w:val="004906B5"/>
    <w:rsid w:val="004B7D58"/>
    <w:rsid w:val="006E6776"/>
    <w:rsid w:val="00824193"/>
    <w:rsid w:val="00B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2020-04-23T09:07:00Z</dcterms:created>
  <dcterms:modified xsi:type="dcterms:W3CDTF">2020-04-23T10:12:00Z</dcterms:modified>
</cp:coreProperties>
</file>