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1567">
      <w:pPr>
        <w:rPr>
          <w:lang w:val="ro-RO"/>
        </w:rPr>
      </w:pPr>
      <w:r>
        <w:rPr>
          <w:lang w:val="ro-RO"/>
        </w:rPr>
        <w:t xml:space="preserve">Descrieti  un  costum popular   bucovinean  feminin sau   masculin .  </w:t>
      </w:r>
    </w:p>
    <w:p w:rsidR="003D1567" w:rsidRDefault="003D1567">
      <w:pPr>
        <w:rPr>
          <w:lang w:val="ro-RO"/>
        </w:rPr>
      </w:pPr>
      <w:r>
        <w:rPr>
          <w:lang w:val="ro-RO"/>
        </w:rPr>
        <w:t xml:space="preserve">Daca detineti un  costum  personal  , descrieti-l pe   acesta. </w:t>
      </w:r>
    </w:p>
    <w:p w:rsidR="003D1567" w:rsidRDefault="003D1567">
      <w:pPr>
        <w:rPr>
          <w:lang w:val="ro-RO"/>
        </w:rPr>
      </w:pPr>
      <w:r>
        <w:rPr>
          <w:lang w:val="ro-RO"/>
        </w:rPr>
        <w:t xml:space="preserve">Identificati  cateva simboluri    cosmice in  costumul  popular, valorificand informatiile din  materialul   citit.  </w:t>
      </w:r>
    </w:p>
    <w:p w:rsidR="003D1567" w:rsidRPr="003D1567" w:rsidRDefault="003D1567">
      <w:pPr>
        <w:rPr>
          <w:lang w:val="ro-RO"/>
        </w:rPr>
      </w:pPr>
      <w:r>
        <w:rPr>
          <w:lang w:val="ro-RO"/>
        </w:rPr>
        <w:t>Succes!</w:t>
      </w:r>
    </w:p>
    <w:sectPr w:rsidR="003D1567" w:rsidRPr="003D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1567"/>
    <w:rsid w:val="003D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2020-04-03T13:06:00Z</dcterms:created>
  <dcterms:modified xsi:type="dcterms:W3CDTF">2020-04-03T13:09:00Z</dcterms:modified>
</cp:coreProperties>
</file>