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Luni,6.04: </w:t>
      </w:r>
    </w:p>
    <w:p>
      <w:pPr>
        <w:pStyle w:val="Normal"/>
        <w:bidi w:val="0"/>
        <w:jc w:val="left"/>
        <w:rPr/>
      </w:pPr>
      <w:r>
        <w:rPr/>
        <w:t xml:space="preserve">Manual, pag.180  și 181 ,  lectia </w:t>
      </w:r>
      <w:r>
        <w:rPr>
          <w:b/>
          <w:bCs/>
        </w:rPr>
        <w:t xml:space="preserve">Reprezentarea și interpretarea unor dependente functionale prin tabele, diagrame și grafice, poligonul frecventelor  </w:t>
      </w:r>
      <w:r>
        <w:rPr>
          <w:b w:val="false"/>
          <w:bCs w:val="false"/>
        </w:rPr>
        <w:t>( foarte usor)</w:t>
      </w:r>
    </w:p>
    <w:p>
      <w:pPr>
        <w:pStyle w:val="Normal"/>
        <w:bidi w:val="0"/>
        <w:jc w:val="left"/>
        <w:rPr>
          <w:b/>
          <w:b/>
          <w:bCs/>
        </w:rPr>
      </w:pPr>
      <w:r>
        <w:rPr/>
      </w:r>
    </w:p>
    <w:p>
      <w:pPr>
        <w:pStyle w:val="Normal"/>
        <w:bidi w:val="0"/>
        <w:jc w:val="left"/>
        <w:rPr/>
      </w:pPr>
      <w:hyperlink r:id="rId2">
        <w:r>
          <w:rPr>
            <w:rStyle w:val="InternetLink"/>
          </w:rPr>
          <w:t>https://int.search.tb.ask.com/search/video.jhtml?enc=0&amp;n=78671567&amp;p2=%5ECRB%5Expu448%5ETTAB03%5Ero&amp;pg=video&amp;pn=1&amp;ptb=30293563-C3E1-4649-A3CF-1C9BDBE8FEA6&amp;qs=&amp;searchfor=diagrame%2C+grafice%2C+poligonul+frecve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Tema pe </w:t>
      </w:r>
      <w:r>
        <w:rPr>
          <w:b/>
          <w:bCs/>
        </w:rPr>
        <w:t xml:space="preserve">luni, 13.06,  </w:t>
      </w:r>
      <w:r>
        <w:rPr/>
        <w:t>pag.182 și 183, în întregime.</w:t>
      </w:r>
    </w:p>
    <w:p>
      <w:pPr>
        <w:pStyle w:val="Normal"/>
        <w:bidi w:val="0"/>
        <w:jc w:val="left"/>
        <w:rPr/>
      </w:pPr>
      <w:r>
        <w:rPr/>
        <w:t>Și încă o simulare oficiala pe luni, 13.06.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t.search.tb.ask.com/search/video.jhtml?enc=0&amp;n=78671567&amp;p2=^CRB^xpu448^TTAB03^ro&amp;pg=video&amp;pn=1&amp;ptb=30293563-C3E1-4649-A3CF-1C9BDBE8FEA6&amp;qs=&amp;searchfor=diagrame%2C+grafice%2C+poligonul+frecv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LibreOffice/6.3.3.2$Windows_X86_64 LibreOffice_project/a64200df03143b798afd1ec74a12ab50359878ed</Application>
  <Pages>1</Pages>
  <Words>41</Words>
  <Characters>436</Characters>
  <CharactersWithSpaces>478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2020-04-06T09:59:18Z</dcterms:created>
  <dc:creator/>
  <dc:description/>
  <dc:language>ro-RO</dc:language>
  <cp:lastModifiedBy/>
  <dcterms:modified xsi:type="dcterms:W3CDTF">2020-04-06T10:18:48Z</dcterms:modified>
  <cp:revision>1</cp:revision>
  <dc:subject/>
  <dc:title/>
</cp:coreProperties>
</file>