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9BC" w:rsidRDefault="00154D0E" w:rsidP="004E0D21">
      <w:pPr>
        <w:shd w:val="clear" w:color="auto" w:fill="FFC000"/>
        <w:ind w:firstLine="567"/>
        <w:jc w:val="center"/>
        <w:rPr>
          <w:b/>
          <w:sz w:val="32"/>
          <w:szCs w:val="32"/>
          <w:lang w:val="ro-RO"/>
        </w:rPr>
      </w:pPr>
      <w:r>
        <w:rPr>
          <w:b/>
          <w:noProof/>
          <w:sz w:val="32"/>
          <w:szCs w:val="32"/>
        </w:rPr>
        <w:drawing>
          <wp:anchor distT="0" distB="0" distL="114300" distR="114300" simplePos="0" relativeHeight="251658240" behindDoc="1" locked="0" layoutInCell="1" allowOverlap="1">
            <wp:simplePos x="0" y="0"/>
            <wp:positionH relativeFrom="column">
              <wp:posOffset>-65405</wp:posOffset>
            </wp:positionH>
            <wp:positionV relativeFrom="paragraph">
              <wp:posOffset>-273685</wp:posOffset>
            </wp:positionV>
            <wp:extent cx="3096260" cy="1776095"/>
            <wp:effectExtent l="38100" t="57150" r="123190" b="90805"/>
            <wp:wrapTight wrapText="bothSides">
              <wp:wrapPolygon edited="0">
                <wp:start x="-266" y="-695"/>
                <wp:lineTo x="-266" y="22704"/>
                <wp:lineTo x="22194" y="22704"/>
                <wp:lineTo x="22459" y="21778"/>
                <wp:lineTo x="22459" y="-232"/>
                <wp:lineTo x="22194" y="-695"/>
                <wp:lineTo x="-266" y="-695"/>
              </wp:wrapPolygon>
            </wp:wrapTight>
            <wp:docPr id="1" name="Picture 0" descr="strolloxchemical-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olloxchemical-1831.jpg"/>
                    <pic:cNvPicPr/>
                  </pic:nvPicPr>
                  <pic:blipFill>
                    <a:blip r:embed="rId4" cstate="print"/>
                    <a:stretch>
                      <a:fillRect/>
                    </a:stretch>
                  </pic:blipFill>
                  <pic:spPr>
                    <a:xfrm>
                      <a:off x="0" y="0"/>
                      <a:ext cx="3096260" cy="17760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2F4517" w:rsidRPr="002F4517">
        <w:rPr>
          <w:b/>
          <w:sz w:val="32"/>
          <w:szCs w:val="32"/>
          <w:lang w:val="ro-RO"/>
        </w:rPr>
        <w:t>Revolutia industrială. Impactul în faţa oamenilor</w:t>
      </w:r>
    </w:p>
    <w:p w:rsidR="002F4517" w:rsidRDefault="002F4517" w:rsidP="002F4517">
      <w:pPr>
        <w:ind w:firstLine="567"/>
        <w:rPr>
          <w:sz w:val="28"/>
          <w:szCs w:val="28"/>
          <w:lang w:val="ro-RO"/>
        </w:rPr>
      </w:pPr>
      <w:r>
        <w:rPr>
          <w:sz w:val="28"/>
          <w:szCs w:val="28"/>
          <w:lang w:val="ro-RO"/>
        </w:rPr>
        <w:t>Pe la sfârşitul sec XVIII şi începutul sec.al XIX lea în Europa s-au produs numeroase schimbări pe toate planurile : economic, politic, cultural.</w:t>
      </w:r>
    </w:p>
    <w:p w:rsidR="002F4517" w:rsidRDefault="00154D0E" w:rsidP="002F4517">
      <w:pPr>
        <w:ind w:firstLine="567"/>
        <w:rPr>
          <w:sz w:val="28"/>
          <w:szCs w:val="28"/>
          <w:lang w:val="ro-RO"/>
        </w:rPr>
      </w:pPr>
      <w:r>
        <w:rPr>
          <w:noProof/>
          <w:sz w:val="28"/>
          <w:szCs w:val="28"/>
        </w:rPr>
        <w:drawing>
          <wp:anchor distT="0" distB="0" distL="114300" distR="114300" simplePos="0" relativeHeight="251659264" behindDoc="1" locked="0" layoutInCell="1" allowOverlap="1">
            <wp:simplePos x="0" y="0"/>
            <wp:positionH relativeFrom="column">
              <wp:posOffset>3771265</wp:posOffset>
            </wp:positionH>
            <wp:positionV relativeFrom="paragraph">
              <wp:posOffset>15875</wp:posOffset>
            </wp:positionV>
            <wp:extent cx="2650490" cy="1986280"/>
            <wp:effectExtent l="19050" t="0" r="0" b="0"/>
            <wp:wrapTight wrapText="bothSides">
              <wp:wrapPolygon edited="0">
                <wp:start x="-155" y="0"/>
                <wp:lineTo x="-155" y="21338"/>
                <wp:lineTo x="21579" y="21338"/>
                <wp:lineTo x="21579" y="0"/>
                <wp:lineTo x="-155" y="0"/>
              </wp:wrapPolygon>
            </wp:wrapTight>
            <wp:docPr id="2" name="Picture 1" descr="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default.jpg"/>
                    <pic:cNvPicPr/>
                  </pic:nvPicPr>
                  <pic:blipFill>
                    <a:blip r:embed="rId5"/>
                    <a:stretch>
                      <a:fillRect/>
                    </a:stretch>
                  </pic:blipFill>
                  <pic:spPr>
                    <a:xfrm>
                      <a:off x="0" y="0"/>
                      <a:ext cx="2650490" cy="1986280"/>
                    </a:xfrm>
                    <a:prstGeom prst="rect">
                      <a:avLst/>
                    </a:prstGeom>
                  </pic:spPr>
                </pic:pic>
              </a:graphicData>
            </a:graphic>
          </wp:anchor>
        </w:drawing>
      </w:r>
      <w:r w:rsidR="002F4517">
        <w:rPr>
          <w:sz w:val="28"/>
          <w:szCs w:val="28"/>
          <w:lang w:val="ro-RO"/>
        </w:rPr>
        <w:t xml:space="preserve">S-au </w:t>
      </w:r>
      <w:r w:rsidR="002F4517" w:rsidRPr="004E0D21">
        <w:rPr>
          <w:b/>
          <w:sz w:val="28"/>
          <w:szCs w:val="28"/>
          <w:lang w:val="ro-RO"/>
        </w:rPr>
        <w:t>dezvoltat ştiinţele</w:t>
      </w:r>
      <w:r w:rsidR="002F4517">
        <w:rPr>
          <w:sz w:val="28"/>
          <w:szCs w:val="28"/>
          <w:lang w:val="ro-RO"/>
        </w:rPr>
        <w:t xml:space="preserve"> care au dus la un mare </w:t>
      </w:r>
      <w:r w:rsidR="002F4517" w:rsidRPr="004E0D21">
        <w:rPr>
          <w:b/>
          <w:sz w:val="28"/>
          <w:szCs w:val="28"/>
          <w:lang w:val="ro-RO"/>
        </w:rPr>
        <w:t>progres tehnic</w:t>
      </w:r>
      <w:r w:rsidR="002F4517">
        <w:rPr>
          <w:sz w:val="28"/>
          <w:szCs w:val="28"/>
          <w:lang w:val="ro-RO"/>
        </w:rPr>
        <w:t xml:space="preserve">. Au apărut </w:t>
      </w:r>
      <w:r w:rsidR="002F4517" w:rsidRPr="004E0D21">
        <w:rPr>
          <w:b/>
          <w:sz w:val="28"/>
          <w:szCs w:val="28"/>
          <w:lang w:val="ro-RO"/>
        </w:rPr>
        <w:t>numeroase invenţii.</w:t>
      </w:r>
      <w:r w:rsidR="002F4517">
        <w:rPr>
          <w:sz w:val="28"/>
          <w:szCs w:val="28"/>
          <w:lang w:val="ro-RO"/>
        </w:rPr>
        <w:t xml:space="preserve"> Unele invenţii de la acea vreme au fost : </w:t>
      </w:r>
      <w:r w:rsidR="002F4517" w:rsidRPr="004E0D21">
        <w:rPr>
          <w:b/>
          <w:sz w:val="28"/>
          <w:szCs w:val="28"/>
          <w:lang w:val="ro-RO"/>
        </w:rPr>
        <w:t xml:space="preserve">maşinile de tors şi de ţesut, motorul cu aburi , secerătoare etc. </w:t>
      </w:r>
      <w:r w:rsidR="002F4517">
        <w:rPr>
          <w:sz w:val="28"/>
          <w:szCs w:val="28"/>
          <w:lang w:val="ro-RO"/>
        </w:rPr>
        <w:t xml:space="preserve">Motorul cu aburi a început sa fie îmbunătăţit , cel care şi-a adus o mare contribuţie fiind </w:t>
      </w:r>
      <w:r w:rsidR="002F4517" w:rsidRPr="004E0D21">
        <w:rPr>
          <w:b/>
          <w:sz w:val="28"/>
          <w:szCs w:val="28"/>
          <w:lang w:val="ro-RO"/>
        </w:rPr>
        <w:t>James Watt în anul 1769.</w:t>
      </w:r>
    </w:p>
    <w:p w:rsidR="002F4517" w:rsidRDefault="00154D0E" w:rsidP="00154D0E">
      <w:pPr>
        <w:ind w:firstLine="567"/>
        <w:jc w:val="center"/>
        <w:rPr>
          <w:sz w:val="28"/>
          <w:szCs w:val="28"/>
          <w:lang w:val="ro-RO"/>
        </w:rPr>
      </w:pPr>
      <w:r>
        <w:rPr>
          <w:noProof/>
          <w:sz w:val="28"/>
          <w:szCs w:val="28"/>
        </w:rPr>
        <w:drawing>
          <wp:anchor distT="0" distB="0" distL="114300" distR="114300" simplePos="0" relativeHeight="251660288" behindDoc="1" locked="0" layoutInCell="1" allowOverlap="1">
            <wp:simplePos x="0" y="0"/>
            <wp:positionH relativeFrom="column">
              <wp:posOffset>90170</wp:posOffset>
            </wp:positionH>
            <wp:positionV relativeFrom="paragraph">
              <wp:posOffset>1187450</wp:posOffset>
            </wp:positionV>
            <wp:extent cx="3808095" cy="1578610"/>
            <wp:effectExtent l="38100" t="57150" r="116205" b="97790"/>
            <wp:wrapTight wrapText="bothSides">
              <wp:wrapPolygon edited="0">
                <wp:start x="-216" y="-782"/>
                <wp:lineTo x="-216" y="22938"/>
                <wp:lineTo x="22043" y="22938"/>
                <wp:lineTo x="22151" y="22938"/>
                <wp:lineTo x="22259" y="21374"/>
                <wp:lineTo x="22259" y="-261"/>
                <wp:lineTo x="22043" y="-782"/>
                <wp:lineTo x="-216" y="-782"/>
              </wp:wrapPolygon>
            </wp:wrapTight>
            <wp:docPr id="3" name="Picture 2" descr="manufactura vs fab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factura vs fabrica.jpg"/>
                    <pic:cNvPicPr/>
                  </pic:nvPicPr>
                  <pic:blipFill>
                    <a:blip r:embed="rId6"/>
                    <a:stretch>
                      <a:fillRect/>
                    </a:stretch>
                  </pic:blipFill>
                  <pic:spPr>
                    <a:xfrm>
                      <a:off x="0" y="0"/>
                      <a:ext cx="3808095" cy="15786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2F4517">
        <w:rPr>
          <w:sz w:val="28"/>
          <w:szCs w:val="28"/>
          <w:lang w:val="ro-RO"/>
        </w:rPr>
        <w:t>Progresul teh</w:t>
      </w:r>
      <w:r w:rsidR="004E0D21">
        <w:rPr>
          <w:sz w:val="28"/>
          <w:szCs w:val="28"/>
          <w:lang w:val="ro-RO"/>
        </w:rPr>
        <w:t>nic a făcut ca oamenii sa treacă</w:t>
      </w:r>
      <w:r w:rsidR="002F4517">
        <w:rPr>
          <w:sz w:val="28"/>
          <w:szCs w:val="28"/>
          <w:lang w:val="ro-RO"/>
        </w:rPr>
        <w:t xml:space="preserve"> la utilizarea forţei maşinilor pentru obţinerea de produse necesare oamenilor. Înainte de aparitia maşinilor existau ateliere unde se lucrau produsele</w:t>
      </w:r>
      <w:r w:rsidR="004E0D21">
        <w:rPr>
          <w:sz w:val="28"/>
          <w:szCs w:val="28"/>
          <w:lang w:val="ro-RO"/>
        </w:rPr>
        <w:t xml:space="preserve"> manual. </w:t>
      </w:r>
      <w:r w:rsidR="004E0D21" w:rsidRPr="004E0D21">
        <w:rPr>
          <w:b/>
          <w:sz w:val="28"/>
          <w:szCs w:val="28"/>
          <w:lang w:val="ro-RO"/>
        </w:rPr>
        <w:t>Aceste</w:t>
      </w:r>
      <w:r w:rsidR="002F4517" w:rsidRPr="004E0D21">
        <w:rPr>
          <w:b/>
          <w:sz w:val="28"/>
          <w:szCs w:val="28"/>
          <w:lang w:val="ro-RO"/>
        </w:rPr>
        <w:t xml:space="preserve"> ateliere erau  numite manufacturi</w:t>
      </w:r>
      <w:r w:rsidR="002F4517">
        <w:rPr>
          <w:sz w:val="28"/>
          <w:szCs w:val="28"/>
          <w:lang w:val="ro-RO"/>
        </w:rPr>
        <w:t xml:space="preserve">. Treptat manufacturile au fost înlocuite de </w:t>
      </w:r>
      <w:r w:rsidR="002F4517" w:rsidRPr="004E0D21">
        <w:rPr>
          <w:b/>
          <w:sz w:val="28"/>
          <w:szCs w:val="28"/>
          <w:lang w:val="ro-RO"/>
        </w:rPr>
        <w:t>fabrici</w:t>
      </w:r>
      <w:r w:rsidR="004E0D21">
        <w:rPr>
          <w:sz w:val="28"/>
          <w:szCs w:val="28"/>
          <w:lang w:val="ro-RO"/>
        </w:rPr>
        <w:t>. Diferenţ</w:t>
      </w:r>
      <w:r w:rsidR="002F4517">
        <w:rPr>
          <w:sz w:val="28"/>
          <w:szCs w:val="28"/>
          <w:lang w:val="ro-RO"/>
        </w:rPr>
        <w:t xml:space="preserve">a dintre o fabrică şi o manufactură era că : în manufactură totul se realiza manual, iar în fabrică muncitorii supravegheau </w:t>
      </w:r>
      <w:r w:rsidR="008410BA">
        <w:rPr>
          <w:sz w:val="28"/>
          <w:szCs w:val="28"/>
          <w:lang w:val="ro-RO"/>
        </w:rPr>
        <w:t xml:space="preserve">şi alimentau </w:t>
      </w:r>
      <w:r w:rsidR="002F4517">
        <w:rPr>
          <w:sz w:val="28"/>
          <w:szCs w:val="28"/>
          <w:lang w:val="ro-RO"/>
        </w:rPr>
        <w:t>masinile</w:t>
      </w:r>
      <w:r w:rsidR="008410BA">
        <w:rPr>
          <w:sz w:val="28"/>
          <w:szCs w:val="28"/>
          <w:lang w:val="ro-RO"/>
        </w:rPr>
        <w:t>.</w:t>
      </w:r>
    </w:p>
    <w:p w:rsidR="008410BA" w:rsidRDefault="008410BA" w:rsidP="002F4517">
      <w:pPr>
        <w:ind w:firstLine="567"/>
        <w:rPr>
          <w:sz w:val="28"/>
          <w:szCs w:val="28"/>
          <w:lang w:val="ro-RO"/>
        </w:rPr>
      </w:pPr>
      <w:r w:rsidRPr="00154D0E">
        <w:rPr>
          <w:b/>
          <w:sz w:val="28"/>
          <w:szCs w:val="28"/>
          <w:shd w:val="clear" w:color="auto" w:fill="A6A6A6" w:themeFill="background1" w:themeFillShade="A6"/>
          <w:lang w:val="ro-RO"/>
        </w:rPr>
        <w:t>Industria</w:t>
      </w:r>
      <w:r w:rsidRPr="00154D0E">
        <w:rPr>
          <w:sz w:val="28"/>
          <w:szCs w:val="28"/>
          <w:shd w:val="clear" w:color="auto" w:fill="A6A6A6" w:themeFill="background1" w:themeFillShade="A6"/>
          <w:lang w:val="ro-RO"/>
        </w:rPr>
        <w:t xml:space="preserve"> </w:t>
      </w:r>
      <w:r>
        <w:rPr>
          <w:sz w:val="28"/>
          <w:szCs w:val="28"/>
          <w:lang w:val="ro-RO"/>
        </w:rPr>
        <w:t xml:space="preserve">a devenit o ramură de bază a economiei. Trecerea prin apariţia acestor invenţii la un nou mod de viaţă bazat pe folosirea tehnicii s-a numit </w:t>
      </w:r>
      <w:r w:rsidRPr="004E0D21">
        <w:rPr>
          <w:b/>
          <w:sz w:val="28"/>
          <w:szCs w:val="28"/>
          <w:lang w:val="ro-RO"/>
        </w:rPr>
        <w:t>revoluţie industrială</w:t>
      </w:r>
      <w:r>
        <w:rPr>
          <w:sz w:val="28"/>
          <w:szCs w:val="28"/>
          <w:lang w:val="ro-RO"/>
        </w:rPr>
        <w:t>.</w:t>
      </w:r>
    </w:p>
    <w:p w:rsidR="008410BA" w:rsidRDefault="008410BA" w:rsidP="002F4517">
      <w:pPr>
        <w:ind w:firstLine="567"/>
        <w:rPr>
          <w:sz w:val="28"/>
          <w:szCs w:val="28"/>
          <w:lang w:val="ro-RO"/>
        </w:rPr>
      </w:pPr>
      <w:r w:rsidRPr="004E0D21">
        <w:rPr>
          <w:b/>
          <w:sz w:val="28"/>
          <w:szCs w:val="28"/>
          <w:lang w:val="ro-RO"/>
        </w:rPr>
        <w:t>Revoluţia industrială a început în Marea Britanie</w:t>
      </w:r>
      <w:r>
        <w:rPr>
          <w:sz w:val="28"/>
          <w:szCs w:val="28"/>
          <w:lang w:val="ro-RO"/>
        </w:rPr>
        <w:t>. Această ţară a avut bani suficienti la acea vreme sa investească în dotarea industriei cu noile maşini apărute. Marea Britanie mai avea şi rezerve mari de cărbuni care au fost utilizate pentru funcţionarea motoarelor cu aburi şi rezerve de fier care erau necesare pentru a construi aceste maşini industriale.</w:t>
      </w:r>
    </w:p>
    <w:p w:rsidR="008410BA" w:rsidRDefault="004242F4" w:rsidP="002F4517">
      <w:pPr>
        <w:ind w:firstLine="567"/>
        <w:rPr>
          <w:sz w:val="28"/>
          <w:szCs w:val="28"/>
          <w:lang w:val="ro-RO"/>
        </w:rPr>
      </w:pPr>
      <w:r>
        <w:rPr>
          <w:noProof/>
          <w:sz w:val="28"/>
          <w:szCs w:val="28"/>
        </w:rPr>
        <w:lastRenderedPageBreak/>
        <w:drawing>
          <wp:anchor distT="0" distB="0" distL="114300" distR="114300" simplePos="0" relativeHeight="251661312" behindDoc="1" locked="0" layoutInCell="1" allowOverlap="1">
            <wp:simplePos x="0" y="0"/>
            <wp:positionH relativeFrom="column">
              <wp:posOffset>4180840</wp:posOffset>
            </wp:positionH>
            <wp:positionV relativeFrom="paragraph">
              <wp:posOffset>346710</wp:posOffset>
            </wp:positionV>
            <wp:extent cx="2156460" cy="2143760"/>
            <wp:effectExtent l="38100" t="57150" r="110490" b="104140"/>
            <wp:wrapTight wrapText="bothSides">
              <wp:wrapPolygon edited="0">
                <wp:start x="-382" y="-576"/>
                <wp:lineTo x="-382" y="22649"/>
                <wp:lineTo x="22325" y="22649"/>
                <wp:lineTo x="22516" y="22649"/>
                <wp:lineTo x="22707" y="21498"/>
                <wp:lineTo x="22707" y="-192"/>
                <wp:lineTo x="22325" y="-576"/>
                <wp:lineTo x="-382" y="-576"/>
              </wp:wrapPolygon>
            </wp:wrapTight>
            <wp:docPr id="4" name="Picture 3" descr="european-thresher-square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thresher-square jpg.jpg"/>
                    <pic:cNvPicPr/>
                  </pic:nvPicPr>
                  <pic:blipFill>
                    <a:blip r:embed="rId7"/>
                    <a:stretch>
                      <a:fillRect/>
                    </a:stretch>
                  </pic:blipFill>
                  <pic:spPr>
                    <a:xfrm>
                      <a:off x="0" y="0"/>
                      <a:ext cx="2156460" cy="21437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8410BA">
        <w:rPr>
          <w:sz w:val="28"/>
          <w:szCs w:val="28"/>
          <w:lang w:val="ro-RO"/>
        </w:rPr>
        <w:t>Treptat ind</w:t>
      </w:r>
      <w:r w:rsidR="004E0D21">
        <w:rPr>
          <w:sz w:val="28"/>
          <w:szCs w:val="28"/>
          <w:lang w:val="ro-RO"/>
        </w:rPr>
        <w:t>u</w:t>
      </w:r>
      <w:r w:rsidR="008410BA">
        <w:rPr>
          <w:sz w:val="28"/>
          <w:szCs w:val="28"/>
          <w:lang w:val="ro-RO"/>
        </w:rPr>
        <w:t xml:space="preserve">stria s-a extins şi în alte ţări din </w:t>
      </w:r>
      <w:r w:rsidR="008410BA" w:rsidRPr="004E0D21">
        <w:rPr>
          <w:b/>
          <w:sz w:val="28"/>
          <w:szCs w:val="28"/>
          <w:lang w:val="ro-RO"/>
        </w:rPr>
        <w:t>Europa şi America.</w:t>
      </w:r>
    </w:p>
    <w:p w:rsidR="008410BA" w:rsidRDefault="008410BA" w:rsidP="002F4517">
      <w:pPr>
        <w:ind w:firstLine="567"/>
        <w:rPr>
          <w:sz w:val="28"/>
          <w:szCs w:val="28"/>
          <w:lang w:val="ro-RO"/>
        </w:rPr>
      </w:pPr>
      <w:r w:rsidRPr="004E0D21">
        <w:rPr>
          <w:b/>
          <w:sz w:val="28"/>
          <w:szCs w:val="28"/>
          <w:shd w:val="clear" w:color="auto" w:fill="A6A6A6" w:themeFill="background1" w:themeFillShade="A6"/>
          <w:lang w:val="ro-RO"/>
        </w:rPr>
        <w:t xml:space="preserve">Agricultura </w:t>
      </w:r>
      <w:r>
        <w:rPr>
          <w:sz w:val="28"/>
          <w:szCs w:val="28"/>
          <w:lang w:val="ro-RO"/>
        </w:rPr>
        <w:t xml:space="preserve">a suferit şi ea modificări. Populaţia a crescut şi era nevoie să se producă mai multă hrană. Acest lucru s-a putut întâmpla datorită noilor maşini agricole : </w:t>
      </w:r>
      <w:r w:rsidRPr="004E0D21">
        <w:rPr>
          <w:b/>
          <w:sz w:val="28"/>
          <w:szCs w:val="28"/>
          <w:lang w:val="ro-RO"/>
        </w:rPr>
        <w:t>secerătoarea, semănătoarea mecanizată, batoza</w:t>
      </w:r>
      <w:r>
        <w:rPr>
          <w:sz w:val="28"/>
          <w:szCs w:val="28"/>
          <w:lang w:val="ro-RO"/>
        </w:rPr>
        <w:t xml:space="preserve">. Tot în acest interval ( sec XVIII-XIX ) se introduc </w:t>
      </w:r>
      <w:r w:rsidR="004E0D21">
        <w:rPr>
          <w:sz w:val="28"/>
          <w:szCs w:val="28"/>
          <w:lang w:val="ro-RO"/>
        </w:rPr>
        <w:t>î</w:t>
      </w:r>
      <w:r>
        <w:rPr>
          <w:sz w:val="28"/>
          <w:szCs w:val="28"/>
          <w:lang w:val="ro-RO"/>
        </w:rPr>
        <w:t xml:space="preserve">n cultură plante noi : </w:t>
      </w:r>
      <w:r w:rsidRPr="004E0D21">
        <w:rPr>
          <w:b/>
          <w:sz w:val="28"/>
          <w:szCs w:val="28"/>
          <w:lang w:val="ro-RO"/>
        </w:rPr>
        <w:t>porumbul şi cartoful</w:t>
      </w:r>
      <w:r>
        <w:rPr>
          <w:sz w:val="28"/>
          <w:szCs w:val="28"/>
          <w:lang w:val="ro-RO"/>
        </w:rPr>
        <w:t>.</w:t>
      </w:r>
    </w:p>
    <w:p w:rsidR="004E0D21" w:rsidRDefault="004242F4" w:rsidP="002F4517">
      <w:pPr>
        <w:ind w:firstLine="567"/>
        <w:rPr>
          <w:sz w:val="28"/>
          <w:szCs w:val="28"/>
          <w:lang w:val="ro-RO"/>
        </w:rPr>
      </w:pPr>
      <w:r>
        <w:rPr>
          <w:b/>
          <w:noProof/>
          <w:sz w:val="28"/>
          <w:szCs w:val="28"/>
        </w:rPr>
        <w:drawing>
          <wp:anchor distT="0" distB="0" distL="114300" distR="114300" simplePos="0" relativeHeight="251662336" behindDoc="1" locked="0" layoutInCell="1" allowOverlap="1">
            <wp:simplePos x="0" y="0"/>
            <wp:positionH relativeFrom="column">
              <wp:posOffset>155575</wp:posOffset>
            </wp:positionH>
            <wp:positionV relativeFrom="paragraph">
              <wp:posOffset>1309370</wp:posOffset>
            </wp:positionV>
            <wp:extent cx="4415790" cy="3307080"/>
            <wp:effectExtent l="38100" t="57150" r="118110" b="102870"/>
            <wp:wrapTight wrapText="bothSides">
              <wp:wrapPolygon edited="0">
                <wp:start x="-186" y="-373"/>
                <wp:lineTo x="-186" y="22272"/>
                <wp:lineTo x="21991" y="22272"/>
                <wp:lineTo x="22085" y="22272"/>
                <wp:lineTo x="22178" y="21774"/>
                <wp:lineTo x="22178" y="-124"/>
                <wp:lineTo x="21991" y="-373"/>
                <wp:lineTo x="-186" y="-373"/>
              </wp:wrapPolygon>
            </wp:wrapTight>
            <wp:docPr id="5" name="Picture 4" descr="Stephenson's_Ro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henson's_Rocket.jpg"/>
                    <pic:cNvPicPr/>
                  </pic:nvPicPr>
                  <pic:blipFill>
                    <a:blip r:embed="rId8"/>
                    <a:stretch>
                      <a:fillRect/>
                    </a:stretch>
                  </pic:blipFill>
                  <pic:spPr>
                    <a:xfrm>
                      <a:off x="0" y="0"/>
                      <a:ext cx="4415790" cy="33070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8410BA" w:rsidRPr="004E0D21">
        <w:rPr>
          <w:b/>
          <w:sz w:val="28"/>
          <w:szCs w:val="28"/>
          <w:shd w:val="clear" w:color="auto" w:fill="A6A6A6" w:themeFill="background1" w:themeFillShade="A6"/>
          <w:lang w:val="ro-RO"/>
        </w:rPr>
        <w:t>Transporturile</w:t>
      </w:r>
      <w:r w:rsidR="008410BA">
        <w:rPr>
          <w:sz w:val="28"/>
          <w:szCs w:val="28"/>
          <w:lang w:val="ro-RO"/>
        </w:rPr>
        <w:t xml:space="preserve"> au avut o evoluţie spectaculoasă. Motorul cu aburi a fost adaptat pentru vapoare şi locomotive. În </w:t>
      </w:r>
      <w:r w:rsidR="008410BA" w:rsidRPr="004E0D21">
        <w:rPr>
          <w:b/>
          <w:sz w:val="28"/>
          <w:szCs w:val="28"/>
          <w:lang w:val="ro-RO"/>
        </w:rPr>
        <w:t>1814 George Stephenson a inventat locomotiva</w:t>
      </w:r>
      <w:r w:rsidR="008410BA">
        <w:rPr>
          <w:sz w:val="28"/>
          <w:szCs w:val="28"/>
          <w:lang w:val="ro-RO"/>
        </w:rPr>
        <w:t xml:space="preserve">, iar în </w:t>
      </w:r>
      <w:r w:rsidR="008410BA" w:rsidRPr="004E0D21">
        <w:rPr>
          <w:b/>
          <w:sz w:val="28"/>
          <w:szCs w:val="28"/>
          <w:lang w:val="ro-RO"/>
        </w:rPr>
        <w:t>1807 Robert Fulton  a construit primul vapor care avea un motor cu aburi</w:t>
      </w:r>
      <w:r w:rsidR="008410BA">
        <w:rPr>
          <w:sz w:val="28"/>
          <w:szCs w:val="28"/>
          <w:lang w:val="ro-RO"/>
        </w:rPr>
        <w:t>.</w:t>
      </w:r>
    </w:p>
    <w:p w:rsidR="008410BA" w:rsidRDefault="004E0D21" w:rsidP="002F4517">
      <w:pPr>
        <w:ind w:firstLine="567"/>
        <w:rPr>
          <w:sz w:val="28"/>
          <w:szCs w:val="28"/>
          <w:lang w:val="ro-RO"/>
        </w:rPr>
      </w:pPr>
      <w:r>
        <w:rPr>
          <w:sz w:val="28"/>
          <w:szCs w:val="28"/>
          <w:lang w:val="ro-RO"/>
        </w:rPr>
        <w:t xml:space="preserve"> </w:t>
      </w:r>
      <w:r w:rsidRPr="004E0D21">
        <w:rPr>
          <w:b/>
          <w:sz w:val="28"/>
          <w:szCs w:val="28"/>
          <w:lang w:val="ro-RO"/>
        </w:rPr>
        <w:t>În Marea</w:t>
      </w:r>
      <w:r>
        <w:rPr>
          <w:sz w:val="28"/>
          <w:szCs w:val="28"/>
          <w:lang w:val="ro-RO"/>
        </w:rPr>
        <w:t xml:space="preserve"> Britanie </w:t>
      </w:r>
      <w:r w:rsidRPr="004E0D21">
        <w:rPr>
          <w:b/>
          <w:sz w:val="28"/>
          <w:szCs w:val="28"/>
          <w:lang w:val="ro-RO"/>
        </w:rPr>
        <w:t>în anul 1830 s-a inaugurat prima cale ferată între oraşele Liverpool şi Manchester</w:t>
      </w:r>
    </w:p>
    <w:p w:rsidR="004E0D21" w:rsidRDefault="004242F4" w:rsidP="002F4517">
      <w:pPr>
        <w:ind w:firstLine="567"/>
        <w:rPr>
          <w:sz w:val="28"/>
          <w:szCs w:val="28"/>
          <w:lang w:val="ro-RO"/>
        </w:rPr>
      </w:pPr>
      <w:r>
        <w:rPr>
          <w:noProof/>
          <w:sz w:val="28"/>
          <w:szCs w:val="28"/>
        </w:rPr>
        <w:drawing>
          <wp:anchor distT="0" distB="0" distL="114300" distR="114300" simplePos="0" relativeHeight="251663360" behindDoc="1" locked="0" layoutInCell="1" allowOverlap="1">
            <wp:simplePos x="0" y="0"/>
            <wp:positionH relativeFrom="column">
              <wp:posOffset>-4776470</wp:posOffset>
            </wp:positionH>
            <wp:positionV relativeFrom="paragraph">
              <wp:posOffset>2179320</wp:posOffset>
            </wp:positionV>
            <wp:extent cx="1988185" cy="1094740"/>
            <wp:effectExtent l="38100" t="57150" r="107315" b="86360"/>
            <wp:wrapTight wrapText="bothSides">
              <wp:wrapPolygon edited="0">
                <wp:start x="-414" y="-1128"/>
                <wp:lineTo x="-414" y="23304"/>
                <wp:lineTo x="22352" y="23304"/>
                <wp:lineTo x="22559" y="23304"/>
                <wp:lineTo x="22766" y="22928"/>
                <wp:lineTo x="22766" y="-376"/>
                <wp:lineTo x="22352" y="-1128"/>
                <wp:lineTo x="-414" y="-1128"/>
              </wp:wrapPolygon>
            </wp:wrapTight>
            <wp:docPr id="6" name="Picture 5" descr="descărcare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ărcare (20).jpg"/>
                    <pic:cNvPicPr/>
                  </pic:nvPicPr>
                  <pic:blipFill>
                    <a:blip r:embed="rId9"/>
                    <a:stretch>
                      <a:fillRect/>
                    </a:stretch>
                  </pic:blipFill>
                  <pic:spPr>
                    <a:xfrm>
                      <a:off x="0" y="0"/>
                      <a:ext cx="1988185" cy="10947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4E0D21">
        <w:rPr>
          <w:sz w:val="28"/>
          <w:szCs w:val="28"/>
          <w:lang w:val="ro-RO"/>
        </w:rPr>
        <w:t xml:space="preserve">Societatea s-a schimbat . S-a trecut într-o nouă epocă numită </w:t>
      </w:r>
      <w:r w:rsidR="004E0D21" w:rsidRPr="00154D0E">
        <w:rPr>
          <w:b/>
          <w:sz w:val="28"/>
          <w:szCs w:val="28"/>
          <w:lang w:val="ro-RO"/>
        </w:rPr>
        <w:t>Epoca Modernă</w:t>
      </w:r>
      <w:r w:rsidR="004E0D21">
        <w:rPr>
          <w:sz w:val="28"/>
          <w:szCs w:val="28"/>
          <w:lang w:val="ro-RO"/>
        </w:rPr>
        <w:t xml:space="preserve">. În acestă epocă </w:t>
      </w:r>
      <w:r w:rsidR="004E0D21" w:rsidRPr="00154D0E">
        <w:rPr>
          <w:b/>
          <w:sz w:val="28"/>
          <w:szCs w:val="28"/>
          <w:lang w:val="ro-RO"/>
        </w:rPr>
        <w:t>oraşele</w:t>
      </w:r>
      <w:r w:rsidR="004E0D21">
        <w:rPr>
          <w:sz w:val="28"/>
          <w:szCs w:val="28"/>
          <w:lang w:val="ro-RO"/>
        </w:rPr>
        <w:t xml:space="preserve"> au devenit cele mai importante. Multi oameni </w:t>
      </w:r>
      <w:r w:rsidR="004E0D21" w:rsidRPr="00154D0E">
        <w:rPr>
          <w:b/>
          <w:sz w:val="28"/>
          <w:szCs w:val="28"/>
          <w:lang w:val="ro-RO"/>
        </w:rPr>
        <w:t>au migrat de la sat la oraş</w:t>
      </w:r>
      <w:r w:rsidR="004E0D21">
        <w:rPr>
          <w:sz w:val="28"/>
          <w:szCs w:val="28"/>
          <w:lang w:val="ro-RO"/>
        </w:rPr>
        <w:t xml:space="preserve"> ca să muncească în fabrici unde erau mai bine plătiţi. Totuşi viaţa orăşenilor era foarte grea. Copii</w:t>
      </w:r>
      <w:r w:rsidR="00154D0E">
        <w:rPr>
          <w:sz w:val="28"/>
          <w:szCs w:val="28"/>
          <w:lang w:val="ro-RO"/>
        </w:rPr>
        <w:t>i</w:t>
      </w:r>
      <w:r w:rsidR="004E0D21">
        <w:rPr>
          <w:sz w:val="28"/>
          <w:szCs w:val="28"/>
          <w:lang w:val="ro-RO"/>
        </w:rPr>
        <w:t xml:space="preserve"> munceau şi ei de la vârste fragede în fabrici, ateliere,prăvălii ( mici magazine )</w:t>
      </w:r>
    </w:p>
    <w:p w:rsidR="004E0D21" w:rsidRDefault="004E0D21" w:rsidP="002F4517">
      <w:pPr>
        <w:ind w:firstLine="567"/>
        <w:rPr>
          <w:sz w:val="28"/>
          <w:szCs w:val="28"/>
          <w:lang w:val="ro-RO"/>
        </w:rPr>
      </w:pPr>
      <w:r>
        <w:rPr>
          <w:sz w:val="28"/>
          <w:szCs w:val="28"/>
          <w:lang w:val="ro-RO"/>
        </w:rPr>
        <w:t>Treptat viaţa acestora a început să se îmbunătăţească.</w:t>
      </w:r>
    </w:p>
    <w:p w:rsidR="004E0D21" w:rsidRPr="004242F4" w:rsidRDefault="004242F4" w:rsidP="002F4517">
      <w:pPr>
        <w:ind w:firstLine="567"/>
        <w:rPr>
          <w:b/>
          <w:sz w:val="28"/>
          <w:szCs w:val="28"/>
          <w:lang w:val="ro-RO"/>
        </w:rPr>
      </w:pPr>
      <w:r w:rsidRPr="004242F4">
        <w:rPr>
          <w:b/>
          <w:sz w:val="28"/>
          <w:szCs w:val="28"/>
          <w:lang w:val="ro-RO"/>
        </w:rPr>
        <w:t xml:space="preserve">Vapor cu aburi </w:t>
      </w:r>
    </w:p>
    <w:sectPr w:rsidR="004E0D21" w:rsidRPr="004242F4" w:rsidSect="004242F4">
      <w:pgSz w:w="12240" w:h="15840"/>
      <w:pgMar w:top="1440" w:right="900" w:bottom="851" w:left="993" w:header="708" w:footer="708" w:gutter="0"/>
      <w:pgBorders w:offsetFrom="page">
        <w:top w:val="crazyMaze" w:sz="13" w:space="24" w:color="auto"/>
        <w:left w:val="crazyMaze" w:sz="13" w:space="24" w:color="auto"/>
        <w:bottom w:val="crazyMaze" w:sz="13" w:space="24" w:color="auto"/>
        <w:right w:val="crazyMaze" w:sz="13"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2F4517"/>
    <w:rsid w:val="00154D0E"/>
    <w:rsid w:val="002F4517"/>
    <w:rsid w:val="004242F4"/>
    <w:rsid w:val="004E0D21"/>
    <w:rsid w:val="008410BA"/>
    <w:rsid w:val="00DA0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D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dc:creator>
  <cp:keywords/>
  <dc:description/>
  <cp:lastModifiedBy>Radu</cp:lastModifiedBy>
  <cp:revision>1</cp:revision>
  <dcterms:created xsi:type="dcterms:W3CDTF">2020-04-28T07:47:00Z</dcterms:created>
  <dcterms:modified xsi:type="dcterms:W3CDTF">2020-04-28T08:45:00Z</dcterms:modified>
</cp:coreProperties>
</file>