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6C" w:rsidRPr="00AC735F" w:rsidRDefault="00BB1B82" w:rsidP="00BB1B82">
      <w:pPr>
        <w:shd w:val="clear" w:color="auto" w:fill="FFC000"/>
        <w:ind w:firstLine="567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-258445</wp:posOffset>
            </wp:positionV>
            <wp:extent cx="3327400" cy="1655445"/>
            <wp:effectExtent l="38100" t="57150" r="120650" b="97155"/>
            <wp:wrapTight wrapText="bothSides">
              <wp:wrapPolygon edited="0">
                <wp:start x="-247" y="-746"/>
                <wp:lineTo x="-247" y="22868"/>
                <wp:lineTo x="22136" y="22868"/>
                <wp:lineTo x="22260" y="22868"/>
                <wp:lineTo x="22383" y="21376"/>
                <wp:lineTo x="22383" y="-249"/>
                <wp:lineTo x="22136" y="-746"/>
                <wp:lineTo x="-247" y="-746"/>
              </wp:wrapPolygon>
            </wp:wrapTight>
            <wp:docPr id="1" name="Picture 0" descr="difference-between-communism-and-capitalism-770x38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erence-between-communism-and-capitalism-770x385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1655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C735F" w:rsidRPr="00AC735F">
        <w:rPr>
          <w:b/>
          <w:sz w:val="32"/>
          <w:szCs w:val="32"/>
          <w:lang w:val="ro-RO"/>
        </w:rPr>
        <w:t>Democraţie versus C</w:t>
      </w:r>
      <w:r w:rsidR="00A3718F">
        <w:rPr>
          <w:b/>
          <w:sz w:val="32"/>
          <w:szCs w:val="32"/>
          <w:lang w:val="ro-RO"/>
        </w:rPr>
        <w:t>o</w:t>
      </w:r>
      <w:r w:rsidR="00AC735F" w:rsidRPr="00AC735F">
        <w:rPr>
          <w:b/>
          <w:sz w:val="32"/>
          <w:szCs w:val="32"/>
          <w:lang w:val="ro-RO"/>
        </w:rPr>
        <w:t xml:space="preserve">munism </w:t>
      </w:r>
    </w:p>
    <w:p w:rsidR="00AC735F" w:rsidRDefault="00AC735F" w:rsidP="00BB1B82">
      <w:pPr>
        <w:shd w:val="clear" w:color="auto" w:fill="FFC000"/>
        <w:ind w:firstLine="567"/>
        <w:jc w:val="center"/>
        <w:rPr>
          <w:b/>
          <w:sz w:val="32"/>
          <w:szCs w:val="32"/>
          <w:lang w:val="ro-RO"/>
        </w:rPr>
      </w:pPr>
      <w:r w:rsidRPr="00AC735F">
        <w:rPr>
          <w:b/>
          <w:sz w:val="32"/>
          <w:szCs w:val="32"/>
          <w:lang w:val="ro-RO"/>
        </w:rPr>
        <w:t>Războiul Rece ( 1945-1991 )</w:t>
      </w:r>
    </w:p>
    <w:p w:rsidR="00AC735F" w:rsidRDefault="00AC735F" w:rsidP="00AC735F">
      <w:pPr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Al doilea Război Mondial s-a încheiat în </w:t>
      </w:r>
      <w:r w:rsidRPr="00BB1B82">
        <w:rPr>
          <w:b/>
          <w:sz w:val="28"/>
          <w:szCs w:val="28"/>
          <w:lang w:val="ro-RO"/>
        </w:rPr>
        <w:t>anul 1945</w:t>
      </w:r>
      <w:r>
        <w:rPr>
          <w:sz w:val="28"/>
          <w:szCs w:val="28"/>
          <w:lang w:val="ro-RO"/>
        </w:rPr>
        <w:t xml:space="preserve">.  În </w:t>
      </w:r>
      <w:r w:rsidRPr="00BB1B82">
        <w:rPr>
          <w:b/>
          <w:sz w:val="28"/>
          <w:szCs w:val="28"/>
          <w:lang w:val="ro-RO"/>
        </w:rPr>
        <w:t>Conferinţa de la Paris</w:t>
      </w:r>
      <w:r>
        <w:rPr>
          <w:sz w:val="28"/>
          <w:szCs w:val="28"/>
          <w:lang w:val="ro-RO"/>
        </w:rPr>
        <w:t xml:space="preserve"> din </w:t>
      </w:r>
      <w:r w:rsidRPr="00BB1B82">
        <w:rPr>
          <w:b/>
          <w:sz w:val="28"/>
          <w:szCs w:val="28"/>
          <w:lang w:val="ro-RO"/>
        </w:rPr>
        <w:t>1946</w:t>
      </w:r>
      <w:r>
        <w:rPr>
          <w:sz w:val="28"/>
          <w:szCs w:val="28"/>
          <w:lang w:val="ro-RO"/>
        </w:rPr>
        <w:t xml:space="preserve"> liderii marilor puteri învingătoare au </w:t>
      </w:r>
      <w:r w:rsidRPr="00BB1B82">
        <w:rPr>
          <w:b/>
          <w:sz w:val="28"/>
          <w:szCs w:val="28"/>
          <w:lang w:val="ro-RO"/>
        </w:rPr>
        <w:t>reorganizat lumea</w:t>
      </w:r>
      <w:r>
        <w:rPr>
          <w:sz w:val="28"/>
          <w:szCs w:val="28"/>
          <w:lang w:val="ro-RO"/>
        </w:rPr>
        <w:t>.</w:t>
      </w:r>
    </w:p>
    <w:p w:rsidR="00AC735F" w:rsidRDefault="00BB1B82" w:rsidP="00AC735F">
      <w:pPr>
        <w:ind w:firstLine="567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330200</wp:posOffset>
            </wp:positionV>
            <wp:extent cx="1703705" cy="1174115"/>
            <wp:effectExtent l="19050" t="0" r="0" b="0"/>
            <wp:wrapTight wrapText="bothSides">
              <wp:wrapPolygon edited="0">
                <wp:start x="-242" y="0"/>
                <wp:lineTo x="-242" y="21378"/>
                <wp:lineTo x="21495" y="21378"/>
                <wp:lineTo x="21495" y="0"/>
                <wp:lineTo x="-242" y="0"/>
              </wp:wrapPolygon>
            </wp:wrapTight>
            <wp:docPr id="2" name="Picture 1" descr="razboi-rece-rusia-s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boi-rece-rusia-su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735F">
        <w:rPr>
          <w:sz w:val="28"/>
          <w:szCs w:val="28"/>
          <w:lang w:val="ro-RO"/>
        </w:rPr>
        <w:t xml:space="preserve">Astfel , lumea a fost împărţită în </w:t>
      </w:r>
      <w:r w:rsidR="00AC735F" w:rsidRPr="00BB1B82">
        <w:rPr>
          <w:b/>
          <w:sz w:val="28"/>
          <w:szCs w:val="28"/>
          <w:lang w:val="ro-RO"/>
        </w:rPr>
        <w:t>două sfere de influenţă</w:t>
      </w:r>
      <w:r w:rsidR="00AC735F">
        <w:rPr>
          <w:sz w:val="28"/>
          <w:szCs w:val="28"/>
          <w:lang w:val="ro-RO"/>
        </w:rPr>
        <w:t xml:space="preserve"> :</w:t>
      </w:r>
    </w:p>
    <w:p w:rsidR="00AC735F" w:rsidRDefault="00AC735F" w:rsidP="00AC735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BB1B82">
        <w:rPr>
          <w:b/>
          <w:sz w:val="28"/>
          <w:szCs w:val="28"/>
          <w:lang w:val="ro-RO"/>
        </w:rPr>
        <w:t>Lumea controlată de</w:t>
      </w:r>
      <w:r>
        <w:rPr>
          <w:sz w:val="28"/>
          <w:szCs w:val="28"/>
          <w:lang w:val="ro-RO"/>
        </w:rPr>
        <w:t xml:space="preserve"> </w:t>
      </w:r>
      <w:r w:rsidRPr="00BB1B82">
        <w:rPr>
          <w:b/>
          <w:sz w:val="28"/>
          <w:szCs w:val="28"/>
          <w:lang w:val="ro-RO"/>
        </w:rPr>
        <w:t>URSS</w:t>
      </w:r>
      <w:r>
        <w:rPr>
          <w:sz w:val="28"/>
          <w:szCs w:val="28"/>
          <w:lang w:val="ro-RO"/>
        </w:rPr>
        <w:t xml:space="preserve"> – care a impus ca regim politic Comunismul</w:t>
      </w:r>
    </w:p>
    <w:p w:rsidR="00AC735F" w:rsidRDefault="00AC735F" w:rsidP="00AC735F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BB1B82">
        <w:rPr>
          <w:b/>
          <w:sz w:val="28"/>
          <w:szCs w:val="28"/>
          <w:lang w:val="ro-RO"/>
        </w:rPr>
        <w:t>Lumea dominată de SUA</w:t>
      </w:r>
      <w:r>
        <w:rPr>
          <w:sz w:val="28"/>
          <w:szCs w:val="28"/>
          <w:lang w:val="ro-RO"/>
        </w:rPr>
        <w:t xml:space="preserve"> şi puterile occidentale ( Marea Britanie , Franţa )</w:t>
      </w:r>
    </w:p>
    <w:p w:rsidR="00AC735F" w:rsidRDefault="00BB1B82" w:rsidP="00AC735F">
      <w:pPr>
        <w:ind w:firstLine="426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132080</wp:posOffset>
            </wp:positionV>
            <wp:extent cx="2381885" cy="1344930"/>
            <wp:effectExtent l="38100" t="57150" r="113665" b="102870"/>
            <wp:wrapTight wrapText="bothSides">
              <wp:wrapPolygon edited="0">
                <wp:start x="-346" y="-918"/>
                <wp:lineTo x="-346" y="23252"/>
                <wp:lineTo x="22285" y="23252"/>
                <wp:lineTo x="22458" y="23252"/>
                <wp:lineTo x="22631" y="21416"/>
                <wp:lineTo x="22631" y="-306"/>
                <wp:lineTo x="22285" y="-918"/>
                <wp:lineTo x="-346" y="-918"/>
              </wp:wrapPolygon>
            </wp:wrapTight>
            <wp:docPr id="3" name="Picture 2" descr="ODAmaD00NDAmaGFzaD1mYjdiYWI1NTQzZGNiYTRhNjY1Nzk5Y2QwMmQ3MDMwZA==.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AmaD00NDAmaGFzaD1mYjdiYWI1NTQzZGNiYTRhNjY1Nzk5Y2QwMmQ3MDMwZA==.thum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885" cy="134493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C735F">
        <w:rPr>
          <w:sz w:val="28"/>
          <w:szCs w:val="28"/>
          <w:lang w:val="ro-RO"/>
        </w:rPr>
        <w:t xml:space="preserve">Acest fapt a durat cam o jumătate de secol. Între cele două părţi a existat o rivalitate politică , economică şi ideologică foarte mare. </w:t>
      </w:r>
    </w:p>
    <w:p w:rsidR="00AC735F" w:rsidRDefault="00BB1B82" w:rsidP="00AC735F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Rivalitatea dintre ţ</w:t>
      </w:r>
      <w:r w:rsidR="00AC735F">
        <w:rPr>
          <w:sz w:val="28"/>
          <w:szCs w:val="28"/>
          <w:lang w:val="ro-RO"/>
        </w:rPr>
        <w:t xml:space="preserve">ările comuniste şi cele democratice râmâne cunoscută în istorie sub denumirea de </w:t>
      </w:r>
      <w:r w:rsidR="00AC735F" w:rsidRPr="00BB1B82">
        <w:rPr>
          <w:b/>
          <w:sz w:val="28"/>
          <w:szCs w:val="28"/>
          <w:lang w:val="ro-RO"/>
        </w:rPr>
        <w:t>Războiul Rece</w:t>
      </w:r>
      <w:r w:rsidR="00AC735F">
        <w:rPr>
          <w:sz w:val="28"/>
          <w:szCs w:val="28"/>
          <w:lang w:val="ro-RO"/>
        </w:rPr>
        <w:t>.</w:t>
      </w:r>
    </w:p>
    <w:p w:rsidR="00AC735F" w:rsidRDefault="00711A38" w:rsidP="00AC735F">
      <w:pPr>
        <w:ind w:firstLine="426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-12700</wp:posOffset>
            </wp:positionH>
            <wp:positionV relativeFrom="paragraph">
              <wp:posOffset>1068705</wp:posOffset>
            </wp:positionV>
            <wp:extent cx="2061845" cy="1838960"/>
            <wp:effectExtent l="38100" t="57150" r="109855" b="104140"/>
            <wp:wrapTight wrapText="bothSides">
              <wp:wrapPolygon edited="0">
                <wp:start x="-399" y="-671"/>
                <wp:lineTo x="-399" y="22823"/>
                <wp:lineTo x="22352" y="22823"/>
                <wp:lineTo x="22551" y="22823"/>
                <wp:lineTo x="22751" y="21481"/>
                <wp:lineTo x="22751" y="-224"/>
                <wp:lineTo x="22352" y="-671"/>
                <wp:lineTo x="-399" y="-671"/>
              </wp:wrapPolygon>
            </wp:wrapTight>
            <wp:docPr id="4" name="Picture 3" descr="berlinexperiences_coldwar_berlin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linexperiences_coldwar_berlinwal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83896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C735F">
        <w:rPr>
          <w:sz w:val="28"/>
          <w:szCs w:val="28"/>
          <w:lang w:val="ro-RO"/>
        </w:rPr>
        <w:t xml:space="preserve">După război Germania a fost împărţită între SUA,URSS, Marea Britanie şi Franţa. Oraşul Berlin, capitala Germaniei </w:t>
      </w:r>
      <w:r>
        <w:rPr>
          <w:sz w:val="28"/>
          <w:szCs w:val="28"/>
          <w:lang w:val="ro-RO"/>
        </w:rPr>
        <w:t xml:space="preserve">a fost împărţit </w:t>
      </w:r>
      <w:r w:rsidR="00AC735F">
        <w:rPr>
          <w:sz w:val="28"/>
          <w:szCs w:val="28"/>
          <w:lang w:val="ro-RO"/>
        </w:rPr>
        <w:t xml:space="preserve"> în </w:t>
      </w:r>
      <w:r w:rsidR="00AC735F" w:rsidRPr="00711A38">
        <w:rPr>
          <w:b/>
          <w:sz w:val="28"/>
          <w:szCs w:val="28"/>
          <w:lang w:val="ro-RO"/>
        </w:rPr>
        <w:t>patru zone</w:t>
      </w:r>
      <w:r w:rsidR="00AC735F">
        <w:rPr>
          <w:sz w:val="28"/>
          <w:szCs w:val="28"/>
          <w:lang w:val="ro-RO"/>
        </w:rPr>
        <w:t>.</w:t>
      </w:r>
      <w:r w:rsidR="00563715">
        <w:rPr>
          <w:sz w:val="28"/>
          <w:szCs w:val="28"/>
          <w:lang w:val="ro-RO"/>
        </w:rPr>
        <w:t xml:space="preserve"> Graniţa dintre zona comunistă şi cea democratică trecea prin centrul Berlinului. Aici a fost construit un zid de separaţie numit </w:t>
      </w:r>
      <w:r w:rsidR="00563715" w:rsidRPr="00711A38">
        <w:rPr>
          <w:b/>
          <w:sz w:val="28"/>
          <w:szCs w:val="28"/>
          <w:lang w:val="ro-RO"/>
        </w:rPr>
        <w:t>„Zidul Berlinului”.</w:t>
      </w:r>
      <w:r w:rsidR="00563715">
        <w:rPr>
          <w:sz w:val="28"/>
          <w:szCs w:val="28"/>
          <w:lang w:val="ro-RO"/>
        </w:rPr>
        <w:t xml:space="preserve"> Ulterior teritoriile ocupate de SUA, Marea Britanie şi Franţa s-au unit şi au format Republica Federală Germania ( RFG sau Germania de Vest). Teritoriile care aparţineau URSS au format Repulica Democrată Germania (RDG sau Germania de Est).</w:t>
      </w:r>
    </w:p>
    <w:p w:rsidR="00563715" w:rsidRDefault="00563715" w:rsidP="00AC735F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Cele două tabere de influenţă concurau între ele pentru atragerea altor state pentru a le impune modelul lor politic şi economic, în special în statele nou-apărute după decolonizarea din Africa.</w:t>
      </w:r>
    </w:p>
    <w:p w:rsidR="00563715" w:rsidRDefault="00563715" w:rsidP="00AC735F">
      <w:pPr>
        <w:ind w:firstLine="426"/>
        <w:rPr>
          <w:sz w:val="28"/>
          <w:szCs w:val="28"/>
          <w:lang w:val="ro-RO"/>
        </w:rPr>
      </w:pPr>
      <w:r w:rsidRPr="00711A38">
        <w:rPr>
          <w:b/>
          <w:sz w:val="28"/>
          <w:szCs w:val="28"/>
          <w:lang w:val="ro-RO"/>
        </w:rPr>
        <w:lastRenderedPageBreak/>
        <w:t>SUA şi URSS nu s-au confruntat direct</w:t>
      </w:r>
      <w:r>
        <w:rPr>
          <w:sz w:val="28"/>
          <w:szCs w:val="28"/>
          <w:lang w:val="ro-RO"/>
        </w:rPr>
        <w:t xml:space="preserve"> , dar au sustinut neoficial anumite războaie civile din umbră pentru a-şi arăta puterea militară şi pentru influenţă. Ex. </w:t>
      </w:r>
      <w:r w:rsidRPr="00711A38">
        <w:rPr>
          <w:b/>
          <w:sz w:val="28"/>
          <w:szCs w:val="28"/>
          <w:lang w:val="ro-RO"/>
        </w:rPr>
        <w:t xml:space="preserve">Războiul din Coreea ( 1950-1953) </w:t>
      </w:r>
      <w:r>
        <w:rPr>
          <w:sz w:val="28"/>
          <w:szCs w:val="28"/>
          <w:lang w:val="ro-RO"/>
        </w:rPr>
        <w:t xml:space="preserve">care a dus la formarea celor două state coreene , unul comunist – Coreea de Nord şi unul democratic – Coreea de Sud, </w:t>
      </w:r>
      <w:r w:rsidRPr="00711A38">
        <w:rPr>
          <w:b/>
          <w:sz w:val="28"/>
          <w:szCs w:val="28"/>
          <w:lang w:val="ro-RO"/>
        </w:rPr>
        <w:t>Războiul din Vietnam ( 1955-1975 )</w:t>
      </w:r>
      <w:r>
        <w:rPr>
          <w:sz w:val="28"/>
          <w:szCs w:val="28"/>
          <w:lang w:val="ro-RO"/>
        </w:rPr>
        <w:t xml:space="preserve"> câştigat de tabăra comunistă</w:t>
      </w:r>
    </w:p>
    <w:p w:rsidR="00563715" w:rsidRDefault="00563715" w:rsidP="00AC735F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Cele două tabere s-au intimidat reciproc , dar au evitat conflictul pentru a nu se ajunge la un război nuclear care ar distruge planeta.</w:t>
      </w:r>
    </w:p>
    <w:p w:rsidR="008413AC" w:rsidRDefault="008413AC" w:rsidP="00AC735F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Cel mai dificil moment a fost în octombrie </w:t>
      </w:r>
      <w:r w:rsidRPr="00711A38">
        <w:rPr>
          <w:b/>
          <w:sz w:val="28"/>
          <w:szCs w:val="28"/>
          <w:lang w:val="ro-RO"/>
        </w:rPr>
        <w:t>1962 – Criza rachetelor din Cuba</w:t>
      </w:r>
      <w:r>
        <w:rPr>
          <w:sz w:val="28"/>
          <w:szCs w:val="28"/>
          <w:lang w:val="ro-RO"/>
        </w:rPr>
        <w:t>. Atunci un ofiţer rus a refuzat să tragă în navele americane din zonă. Acest lucru i-a făcut pe liderii politici ai SUA şi URSS să negocieze o soluţie</w:t>
      </w:r>
    </w:p>
    <w:p w:rsidR="008413AC" w:rsidRDefault="008413AC" w:rsidP="00AC735F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Pentru a opri extinderea comunismului </w:t>
      </w:r>
      <w:r w:rsidRPr="00711A38">
        <w:rPr>
          <w:b/>
          <w:sz w:val="28"/>
          <w:szCs w:val="28"/>
          <w:lang w:val="ro-RO"/>
        </w:rPr>
        <w:t>în 1949 s-a format alianţa NATO</w:t>
      </w:r>
      <w:r>
        <w:rPr>
          <w:sz w:val="28"/>
          <w:szCs w:val="28"/>
          <w:lang w:val="ro-RO"/>
        </w:rPr>
        <w:t xml:space="preserve"> – Organizaţia Tratatului Atlanticului de Nord. Alianţa funcţionează şi astăzi pe principiul că dacă un stat membru este atacat, celelalte state să-i vină în ajutor.</w:t>
      </w:r>
    </w:p>
    <w:p w:rsidR="008413AC" w:rsidRDefault="008413AC" w:rsidP="00AC735F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Ca răspuns la NATO </w:t>
      </w:r>
      <w:r w:rsidRPr="00711A38">
        <w:rPr>
          <w:b/>
          <w:sz w:val="28"/>
          <w:szCs w:val="28"/>
          <w:lang w:val="ro-RO"/>
        </w:rPr>
        <w:t>în 1955</w:t>
      </w:r>
      <w:r>
        <w:rPr>
          <w:sz w:val="28"/>
          <w:szCs w:val="28"/>
          <w:lang w:val="ro-RO"/>
        </w:rPr>
        <w:t xml:space="preserve"> , URSS a înfiinţat în Europa de Est </w:t>
      </w:r>
      <w:r w:rsidRPr="00711A38">
        <w:rPr>
          <w:b/>
          <w:sz w:val="28"/>
          <w:szCs w:val="28"/>
          <w:lang w:val="ro-RO"/>
        </w:rPr>
        <w:t xml:space="preserve">Organizaţia Tratatului de la Varşovia. </w:t>
      </w:r>
      <w:r>
        <w:rPr>
          <w:sz w:val="28"/>
          <w:szCs w:val="28"/>
          <w:lang w:val="ro-RO"/>
        </w:rPr>
        <w:t>Aceasta alianţă funcţiona pe acelaşi principiu de apărare.</w:t>
      </w:r>
    </w:p>
    <w:p w:rsidR="008413AC" w:rsidRDefault="00711A38" w:rsidP="00AC735F">
      <w:pPr>
        <w:ind w:firstLine="426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102870</wp:posOffset>
            </wp:positionH>
            <wp:positionV relativeFrom="paragraph">
              <wp:posOffset>751840</wp:posOffset>
            </wp:positionV>
            <wp:extent cx="2629535" cy="1670685"/>
            <wp:effectExtent l="38100" t="57150" r="113665" b="100965"/>
            <wp:wrapTight wrapText="bothSides">
              <wp:wrapPolygon edited="0">
                <wp:start x="-313" y="-739"/>
                <wp:lineTo x="-313" y="22905"/>
                <wp:lineTo x="22221" y="22905"/>
                <wp:lineTo x="22377" y="22905"/>
                <wp:lineTo x="22534" y="21428"/>
                <wp:lineTo x="22534" y="-246"/>
                <wp:lineTo x="22221" y="-739"/>
                <wp:lineTo x="-313" y="-739"/>
              </wp:wrapPolygon>
            </wp:wrapTight>
            <wp:docPr id="5" name="Picture 4" descr="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29535" cy="167068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413AC">
        <w:rPr>
          <w:sz w:val="28"/>
          <w:szCs w:val="28"/>
          <w:lang w:val="ro-RO"/>
        </w:rPr>
        <w:t>Competiţia economică dntre cele două tabere a afectat pe termen lung statele comuniste. URSS a alocat resurse uriaşe pentru înarmare şi curse spaţiale, neglijând calitatea traiului populaţiei de rând.</w:t>
      </w:r>
    </w:p>
    <w:p w:rsidR="008413AC" w:rsidRDefault="008413AC" w:rsidP="00AC735F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Romania s-a ajuns la raţionalizarea alimentelor, a curentului electric şi a altor produse necesare traiului.  Acest lucru a ajuns la cote de nesuportat între anii </w:t>
      </w:r>
      <w:r w:rsidRPr="00711A38">
        <w:rPr>
          <w:b/>
          <w:sz w:val="28"/>
          <w:szCs w:val="28"/>
          <w:lang w:val="ro-RO"/>
        </w:rPr>
        <w:t>1981-1989.</w:t>
      </w:r>
    </w:p>
    <w:p w:rsidR="008413AC" w:rsidRDefault="00711A38" w:rsidP="00AC735F">
      <w:pPr>
        <w:ind w:firstLine="426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-2994025</wp:posOffset>
            </wp:positionH>
            <wp:positionV relativeFrom="paragraph">
              <wp:posOffset>840740</wp:posOffset>
            </wp:positionV>
            <wp:extent cx="1147445" cy="746125"/>
            <wp:effectExtent l="19050" t="0" r="0" b="0"/>
            <wp:wrapTight wrapText="bothSides">
              <wp:wrapPolygon edited="0">
                <wp:start x="-359" y="0"/>
                <wp:lineTo x="-359" y="20957"/>
                <wp:lineTo x="21516" y="20957"/>
                <wp:lineTo x="21516" y="0"/>
                <wp:lineTo x="-359" y="0"/>
              </wp:wrapPolygon>
            </wp:wrapTight>
            <wp:docPr id="6" name="Picture 5" descr="39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9200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3AC">
        <w:rPr>
          <w:sz w:val="28"/>
          <w:szCs w:val="28"/>
          <w:lang w:val="ro-RO"/>
        </w:rPr>
        <w:t xml:space="preserve">Sistemul totalitar comunist au început să suprime drepturile şi libertăţile omului. </w:t>
      </w:r>
      <w:r w:rsidR="00BB1B82">
        <w:rPr>
          <w:sz w:val="28"/>
          <w:szCs w:val="28"/>
          <w:lang w:val="ro-RO"/>
        </w:rPr>
        <w:t xml:space="preserve"> Multe state comuniste au încercat să se elibereze , dar URSS  a reprimat în mod sângeros aceste acţiuni. Ex. </w:t>
      </w:r>
      <w:r w:rsidR="00BB1B82" w:rsidRPr="00711A38">
        <w:rPr>
          <w:b/>
          <w:sz w:val="28"/>
          <w:szCs w:val="28"/>
          <w:lang w:val="ro-RO"/>
        </w:rPr>
        <w:t>Revoluţia din Ungaria din 1956</w:t>
      </w:r>
      <w:r w:rsidR="00BB1B82">
        <w:rPr>
          <w:sz w:val="28"/>
          <w:szCs w:val="28"/>
          <w:lang w:val="ro-RO"/>
        </w:rPr>
        <w:t xml:space="preserve">, încercările de reformă din </w:t>
      </w:r>
      <w:r w:rsidR="00BB1B82" w:rsidRPr="00711A38">
        <w:rPr>
          <w:b/>
          <w:sz w:val="28"/>
          <w:szCs w:val="28"/>
          <w:lang w:val="ro-RO"/>
        </w:rPr>
        <w:t>Cehoslovacia – „Primăvara de la Praga” – 1968</w:t>
      </w:r>
      <w:r w:rsidR="00BB1B82">
        <w:rPr>
          <w:sz w:val="28"/>
          <w:szCs w:val="28"/>
          <w:lang w:val="ro-RO"/>
        </w:rPr>
        <w:t xml:space="preserve">, mişcarea </w:t>
      </w:r>
      <w:r w:rsidR="00BB1B82" w:rsidRPr="00711A38">
        <w:rPr>
          <w:b/>
          <w:sz w:val="28"/>
          <w:szCs w:val="28"/>
          <w:lang w:val="ro-RO"/>
        </w:rPr>
        <w:t>„Solidaritatea „ din Polonia</w:t>
      </w:r>
    </w:p>
    <w:p w:rsidR="00BB1B82" w:rsidRPr="00AC735F" w:rsidRDefault="00BB1B82" w:rsidP="00AC735F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Conducătorul URSS , </w:t>
      </w:r>
      <w:r w:rsidRPr="00711A38">
        <w:rPr>
          <w:b/>
          <w:sz w:val="28"/>
          <w:szCs w:val="28"/>
          <w:lang w:val="ro-RO"/>
        </w:rPr>
        <w:t>Mihail Gorbaciov</w:t>
      </w:r>
      <w:r>
        <w:rPr>
          <w:sz w:val="28"/>
          <w:szCs w:val="28"/>
          <w:lang w:val="ro-RO"/>
        </w:rPr>
        <w:t xml:space="preserve"> a permis prin reforma sa numită </w:t>
      </w:r>
      <w:r w:rsidRPr="00711A38">
        <w:rPr>
          <w:b/>
          <w:sz w:val="28"/>
          <w:szCs w:val="28"/>
          <w:lang w:val="ro-RO"/>
        </w:rPr>
        <w:t>„Perestroika”</w:t>
      </w:r>
      <w:r>
        <w:rPr>
          <w:sz w:val="28"/>
          <w:szCs w:val="28"/>
          <w:lang w:val="ro-RO"/>
        </w:rPr>
        <w:t xml:space="preserve"> înlăturarea regimurilor comuniste prin revoluţii în 1989 şi desmembrarea URSS în 1991.</w:t>
      </w:r>
    </w:p>
    <w:sectPr w:rsidR="00BB1B82" w:rsidRPr="00AC735F" w:rsidSect="00711A38">
      <w:pgSz w:w="12240" w:h="15840"/>
      <w:pgMar w:top="1440" w:right="900" w:bottom="993" w:left="993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611D"/>
    <w:multiLevelType w:val="hybridMultilevel"/>
    <w:tmpl w:val="A93AC0B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AC735F"/>
    <w:rsid w:val="00563715"/>
    <w:rsid w:val="00711A38"/>
    <w:rsid w:val="008413AC"/>
    <w:rsid w:val="008E136C"/>
    <w:rsid w:val="00A3718F"/>
    <w:rsid w:val="00AC735F"/>
    <w:rsid w:val="00BB1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3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2</cp:revision>
  <dcterms:created xsi:type="dcterms:W3CDTF">2020-04-28T08:52:00Z</dcterms:created>
  <dcterms:modified xsi:type="dcterms:W3CDTF">2020-04-28T09:41:00Z</dcterms:modified>
</cp:coreProperties>
</file>