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43" w:rsidRPr="00301A33" w:rsidRDefault="00301A33">
      <w:pPr>
        <w:rPr>
          <w:lang w:val="en-US"/>
        </w:rPr>
      </w:pPr>
      <w:r>
        <w:rPr>
          <w:lang w:val="en-US"/>
        </w:rPr>
        <w:t>Buna ziua! Ca tema aveti din culegere paginile cu subordonatele cocesiva, coditionala si consecutiva. Spor la munca!</w:t>
      </w:r>
    </w:p>
    <w:sectPr w:rsidR="009D4A43" w:rsidRPr="0030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1A33"/>
    <w:rsid w:val="00301A33"/>
    <w:rsid w:val="009D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2020-04-01T09:18:00Z</dcterms:created>
  <dcterms:modified xsi:type="dcterms:W3CDTF">2020-04-01T09:20:00Z</dcterms:modified>
</cp:coreProperties>
</file>